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45B170" w14:textId="5B7798C4" w:rsidR="000B7880" w:rsidRDefault="000B7880" w:rsidP="000B7880">
      <w:pPr>
        <w:pStyle w:val="NormalWeb"/>
        <w:rPr>
          <w:rFonts w:ascii="Aptos Display" w:hAnsi="Aptos Display"/>
          <w:color w:val="0F4761"/>
          <w:sz w:val="40"/>
          <w:szCs w:val="40"/>
        </w:rPr>
      </w:pPr>
      <w:r>
        <w:rPr>
          <w:rFonts w:ascii="Aptos Display" w:hAnsi="Aptos Display"/>
          <w:color w:val="000000"/>
          <w:sz w:val="56"/>
          <w:szCs w:val="56"/>
        </w:rPr>
        <w:t>QUARTERLY REPORT</w:t>
      </w:r>
    </w:p>
    <w:p w14:paraId="77FA189C" w14:textId="7DB595ED" w:rsidR="000B7880" w:rsidRDefault="000B7880" w:rsidP="000B7880">
      <w:pPr>
        <w:pStyle w:val="NormalWeb"/>
      </w:pPr>
      <w:r>
        <w:rPr>
          <w:rFonts w:ascii="Aptos Display" w:hAnsi="Aptos Display"/>
          <w:color w:val="0F4761"/>
          <w:sz w:val="40"/>
          <w:szCs w:val="40"/>
        </w:rPr>
        <w:t xml:space="preserve">DEC 1, 2023 - FEB 29, 2024 </w:t>
      </w:r>
    </w:p>
    <w:p w14:paraId="508F0551" w14:textId="77777777" w:rsidR="000B7880" w:rsidRDefault="000B7880" w:rsidP="000B7880">
      <w:pPr>
        <w:pStyle w:val="NormalWeb"/>
      </w:pPr>
      <w:r>
        <w:rPr>
          <w:rFonts w:ascii="Aptos Display" w:hAnsi="Aptos Display"/>
          <w:color w:val="0F4761"/>
          <w:sz w:val="32"/>
          <w:szCs w:val="32"/>
        </w:rPr>
        <w:t xml:space="preserve">Utica Creative Reuse </w:t>
      </w:r>
    </w:p>
    <w:p w14:paraId="19CBDCF4" w14:textId="77777777" w:rsidR="000B7880" w:rsidRDefault="000B7880" w:rsidP="000B7880">
      <w:pPr>
        <w:pStyle w:val="NormalWeb"/>
      </w:pPr>
      <w:r>
        <w:rPr>
          <w:rFonts w:ascii="Aptos" w:hAnsi="Aptos"/>
          <w:color w:val="0F4761"/>
          <w:sz w:val="28"/>
          <w:szCs w:val="28"/>
        </w:rPr>
        <w:t xml:space="preserve">Board Members </w:t>
      </w:r>
    </w:p>
    <w:p w14:paraId="3CE83F07" w14:textId="77777777" w:rsidR="000B7880" w:rsidRDefault="000B7880" w:rsidP="000B7880">
      <w:pPr>
        <w:pStyle w:val="NormalWeb"/>
      </w:pPr>
      <w:r>
        <w:rPr>
          <w:rFonts w:ascii="Aptos" w:hAnsi="Aptos"/>
          <w:color w:val="000000"/>
          <w:sz w:val="22"/>
          <w:szCs w:val="22"/>
        </w:rPr>
        <w:t xml:space="preserve">Sarah Marris-Swann </w:t>
      </w:r>
    </w:p>
    <w:p w14:paraId="34C6C6D6" w14:textId="77777777" w:rsidR="000B7880" w:rsidRDefault="000B7880" w:rsidP="000B7880">
      <w:pPr>
        <w:pStyle w:val="NormalWeb"/>
      </w:pPr>
      <w:r>
        <w:rPr>
          <w:rFonts w:ascii="Aptos" w:hAnsi="Aptos"/>
          <w:color w:val="000000"/>
          <w:sz w:val="22"/>
          <w:szCs w:val="22"/>
        </w:rPr>
        <w:t xml:space="preserve">Elissa Johnson </w:t>
      </w:r>
    </w:p>
    <w:p w14:paraId="48C6CAAC" w14:textId="77777777" w:rsidR="000B7880" w:rsidRDefault="000B7880" w:rsidP="000B7880">
      <w:pPr>
        <w:pStyle w:val="NormalWeb"/>
      </w:pPr>
      <w:r>
        <w:rPr>
          <w:rFonts w:ascii="Aptos" w:hAnsi="Aptos"/>
          <w:color w:val="000000"/>
          <w:sz w:val="22"/>
          <w:szCs w:val="22"/>
        </w:rPr>
        <w:t xml:space="preserve">Christina Fliege </w:t>
      </w:r>
    </w:p>
    <w:p w14:paraId="0D59F48A" w14:textId="77777777" w:rsidR="000B7880" w:rsidRDefault="000B7880" w:rsidP="000B7880">
      <w:pPr>
        <w:pStyle w:val="NormalWeb"/>
      </w:pPr>
      <w:r>
        <w:rPr>
          <w:rFonts w:ascii="Aptos" w:hAnsi="Aptos"/>
          <w:color w:val="000000"/>
          <w:sz w:val="22"/>
          <w:szCs w:val="22"/>
        </w:rPr>
        <w:t xml:space="preserve">Christian Jones </w:t>
      </w:r>
    </w:p>
    <w:p w14:paraId="4F07139F" w14:textId="77777777" w:rsidR="000B7880" w:rsidRDefault="000B7880" w:rsidP="000B7880">
      <w:pPr>
        <w:pStyle w:val="NormalWeb"/>
      </w:pPr>
      <w:r>
        <w:rPr>
          <w:rFonts w:ascii="Aptos" w:hAnsi="Aptos"/>
          <w:color w:val="000000"/>
          <w:sz w:val="22"/>
          <w:szCs w:val="22"/>
        </w:rPr>
        <w:t xml:space="preserve">Incorporated October 2023 </w:t>
      </w:r>
    </w:p>
    <w:p w14:paraId="5D888B29" w14:textId="77777777" w:rsidR="000B7880" w:rsidRDefault="000B7880" w:rsidP="000B7880">
      <w:pPr>
        <w:pStyle w:val="NormalWeb"/>
      </w:pPr>
      <w:r>
        <w:rPr>
          <w:rFonts w:ascii="Aptos" w:hAnsi="Aptos"/>
          <w:color w:val="000000"/>
          <w:sz w:val="22"/>
          <w:szCs w:val="22"/>
        </w:rPr>
        <w:t xml:space="preserve">Date published: 3/5/2024 </w:t>
      </w:r>
    </w:p>
    <w:p w14:paraId="5A4F79E9" w14:textId="77777777" w:rsidR="000B7880" w:rsidRDefault="000B7880" w:rsidP="000B7880">
      <w:pPr>
        <w:pStyle w:val="NormalWeb"/>
      </w:pPr>
      <w:r>
        <w:rPr>
          <w:rFonts w:ascii="Aptos" w:hAnsi="Aptos"/>
          <w:color w:val="000000"/>
          <w:sz w:val="22"/>
          <w:szCs w:val="22"/>
        </w:rPr>
        <w:t xml:space="preserve">uticacreativereuse.org </w:t>
      </w:r>
    </w:p>
    <w:p w14:paraId="3604CD91" w14:textId="02155E4B" w:rsidR="000B7880" w:rsidRDefault="000B7880" w:rsidP="000B7880">
      <w:pPr>
        <w:pStyle w:val="NormalWeb"/>
        <w:rPr>
          <w:rFonts w:ascii="Aptos" w:hAnsi="Aptos"/>
          <w:color w:val="000000"/>
          <w:sz w:val="22"/>
          <w:szCs w:val="22"/>
        </w:rPr>
      </w:pPr>
      <w:r>
        <w:rPr>
          <w:rFonts w:ascii="Aptos" w:hAnsi="Aptos"/>
          <w:color w:val="000000"/>
          <w:sz w:val="22"/>
          <w:szCs w:val="22"/>
        </w:rPr>
        <w:t xml:space="preserve">uticacreativereuse@gmail.com </w:t>
      </w:r>
    </w:p>
    <w:p w14:paraId="08CF2543" w14:textId="77777777" w:rsidR="000B7880" w:rsidRDefault="000B7880">
      <w:pPr>
        <w:rPr>
          <w:rFonts w:ascii="Aptos" w:eastAsia="Times New Roman" w:hAnsi="Aptos" w:cs="Times New Roman"/>
          <w:color w:val="000000"/>
          <w:kern w:val="0"/>
          <w14:ligatures w14:val="none"/>
        </w:rPr>
      </w:pPr>
      <w:r>
        <w:rPr>
          <w:rFonts w:ascii="Aptos" w:hAnsi="Aptos"/>
          <w:color w:val="000000"/>
        </w:rPr>
        <w:br w:type="page"/>
      </w:r>
    </w:p>
    <w:p w14:paraId="67677FB4" w14:textId="77777777" w:rsidR="000B7880" w:rsidRDefault="000B7880" w:rsidP="000B7880">
      <w:pPr>
        <w:pStyle w:val="NormalWeb"/>
      </w:pPr>
      <w:r>
        <w:rPr>
          <w:rFonts w:ascii="Aptos Display" w:hAnsi="Aptos Display"/>
          <w:color w:val="0F4761"/>
          <w:sz w:val="40"/>
          <w:szCs w:val="40"/>
        </w:rPr>
        <w:lastRenderedPageBreak/>
        <w:t xml:space="preserve">Our Mission </w:t>
      </w:r>
    </w:p>
    <w:p w14:paraId="089AF975" w14:textId="77777777" w:rsidR="000B7880" w:rsidRDefault="000B7880" w:rsidP="000B7880">
      <w:pPr>
        <w:pStyle w:val="NormalWeb"/>
      </w:pPr>
      <w:r>
        <w:rPr>
          <w:rFonts w:ascii="Aptos" w:hAnsi="Aptos"/>
          <w:color w:val="000000"/>
          <w:sz w:val="22"/>
          <w:szCs w:val="22"/>
        </w:rPr>
        <w:t xml:space="preserve">Utica Creative Reuse is a non-profit organization dedicated to promoting creativity, community and environmental stewardship through the creative reuse of reclaimed art materials and low-barrier access to arts education programming. Our mission is to establish a creative reuse center in Utica, NY to divert usable materials from the waste stream and return them to circulation in the community through an art supply thrift store and makerspace. Our hope is that Utica Creative Reuse will function as much more than just a way to salvage materials. We see the creation of this space as a way to advance equity and diversity in the arts community in Central New York. By bringing together members of our community not only to donate unwanted materials or shop, but also to create, experience, and discuss art, we aim to foster cultural and personal connection among artists of all ages and abilities. Classes and workshops will be conducted by artists, educators, and environmental activists from both inside and outside our community. We believe that Utica Creative Reuse will activate our community members to live more sustainably, participate in advancing equitable access to the arts, and create more resilient, innovative, and engaged communities. </w:t>
      </w:r>
    </w:p>
    <w:p w14:paraId="463533E9" w14:textId="3C60A18C" w:rsidR="000B7880" w:rsidRDefault="000B7880">
      <w:pPr>
        <w:rPr>
          <w:rFonts w:ascii="Times New Roman" w:eastAsia="Times New Roman" w:hAnsi="Times New Roman" w:cs="Times New Roman"/>
          <w:kern w:val="0"/>
          <w:sz w:val="24"/>
          <w:szCs w:val="24"/>
          <w14:ligatures w14:val="none"/>
        </w:rPr>
      </w:pPr>
      <w:r>
        <w:br w:type="page"/>
      </w:r>
    </w:p>
    <w:p w14:paraId="27336953" w14:textId="77777777" w:rsidR="000B7880" w:rsidRDefault="000B7880" w:rsidP="000B7880">
      <w:pPr>
        <w:pStyle w:val="NormalWeb"/>
      </w:pPr>
      <w:r>
        <w:rPr>
          <w:rFonts w:ascii="Aptos Display" w:hAnsi="Aptos Display"/>
          <w:color w:val="0F4761"/>
          <w:sz w:val="40"/>
          <w:szCs w:val="40"/>
        </w:rPr>
        <w:lastRenderedPageBreak/>
        <w:t xml:space="preserve">Our impact </w:t>
      </w:r>
    </w:p>
    <w:p w14:paraId="7A5C6266" w14:textId="77777777" w:rsidR="000B7880" w:rsidRDefault="000B7880" w:rsidP="000B7880">
      <w:pPr>
        <w:pStyle w:val="NormalWeb"/>
      </w:pPr>
      <w:r>
        <w:rPr>
          <w:rFonts w:ascii="Aptos Display" w:hAnsi="Aptos Display"/>
          <w:color w:val="0F4761"/>
          <w:sz w:val="32"/>
          <w:szCs w:val="32"/>
        </w:rPr>
        <w:t xml:space="preserve">December 1, 2023 - February 29, 2024 </w:t>
      </w:r>
    </w:p>
    <w:p w14:paraId="4537EDAC" w14:textId="77777777" w:rsidR="000B7880" w:rsidRDefault="000B7880" w:rsidP="000B7880">
      <w:pPr>
        <w:pStyle w:val="NormalWeb"/>
      </w:pPr>
      <w:r>
        <w:rPr>
          <w:rFonts w:ascii="Aptos" w:hAnsi="Aptos"/>
          <w:color w:val="000000"/>
          <w:sz w:val="22"/>
          <w:szCs w:val="22"/>
        </w:rPr>
        <w:t xml:space="preserve">Followers on social media: 955 </w:t>
      </w:r>
    </w:p>
    <w:p w14:paraId="0DA5BAD3" w14:textId="77777777" w:rsidR="000B7880" w:rsidRDefault="000B7880" w:rsidP="000B7880">
      <w:pPr>
        <w:pStyle w:val="NormalWeb"/>
      </w:pPr>
      <w:r>
        <w:rPr>
          <w:rFonts w:ascii="Aptos" w:hAnsi="Aptos"/>
          <w:color w:val="000000"/>
          <w:sz w:val="22"/>
          <w:szCs w:val="22"/>
        </w:rPr>
        <w:t xml:space="preserve">Pop up donation sites: 13 </w:t>
      </w:r>
    </w:p>
    <w:p w14:paraId="29FCF43D" w14:textId="77777777" w:rsidR="000B7880" w:rsidRDefault="000B7880" w:rsidP="000B7880">
      <w:pPr>
        <w:pStyle w:val="NormalWeb"/>
      </w:pPr>
      <w:r>
        <w:rPr>
          <w:rFonts w:ascii="Aptos" w:hAnsi="Aptos"/>
          <w:color w:val="000000"/>
          <w:sz w:val="22"/>
          <w:szCs w:val="22"/>
        </w:rPr>
        <w:t xml:space="preserve">Free workshops: 4 </w:t>
      </w:r>
    </w:p>
    <w:p w14:paraId="68329BDA" w14:textId="77777777" w:rsidR="000B7880" w:rsidRDefault="000B7880" w:rsidP="000B7880">
      <w:pPr>
        <w:pStyle w:val="NormalWeb"/>
      </w:pPr>
      <w:r>
        <w:rPr>
          <w:rFonts w:ascii="Aptos" w:hAnsi="Aptos"/>
          <w:color w:val="000000"/>
          <w:sz w:val="22"/>
          <w:szCs w:val="22"/>
        </w:rPr>
        <w:t xml:space="preserve">Volunteer Hours: 72+ </w:t>
      </w:r>
    </w:p>
    <w:p w14:paraId="7891F646" w14:textId="77777777" w:rsidR="000B7880" w:rsidRDefault="000B7880" w:rsidP="000B7880">
      <w:pPr>
        <w:pStyle w:val="NormalWeb"/>
      </w:pPr>
      <w:r>
        <w:rPr>
          <w:rFonts w:ascii="Aptos" w:hAnsi="Aptos"/>
          <w:color w:val="000000"/>
          <w:sz w:val="22"/>
          <w:szCs w:val="22"/>
        </w:rPr>
        <w:t xml:space="preserve">Pounds of materials diverted from the waste stream: 1,899 </w:t>
      </w:r>
    </w:p>
    <w:p w14:paraId="12A1D3D8" w14:textId="77777777" w:rsidR="000B7880" w:rsidRDefault="000B7880" w:rsidP="000B7880">
      <w:pPr>
        <w:pStyle w:val="NormalWeb"/>
      </w:pPr>
      <w:r>
        <w:rPr>
          <w:rFonts w:ascii="Aptos" w:hAnsi="Aptos"/>
          <w:color w:val="000000"/>
          <w:sz w:val="22"/>
          <w:szCs w:val="22"/>
        </w:rPr>
        <w:t xml:space="preserve">Percent change from last quarter: +180.5% </w:t>
      </w:r>
    </w:p>
    <w:p w14:paraId="6548B50C" w14:textId="77777777" w:rsidR="000B7880" w:rsidRDefault="000B7880" w:rsidP="000B7880">
      <w:pPr>
        <w:pStyle w:val="NormalWeb"/>
      </w:pPr>
      <w:r>
        <w:rPr>
          <w:rFonts w:ascii="Aptos" w:hAnsi="Aptos"/>
          <w:color w:val="000000"/>
          <w:sz w:val="22"/>
          <w:szCs w:val="22"/>
        </w:rPr>
        <w:t xml:space="preserve">All Time Total: 2,566 Pounds of materials diverted from the waste stream since September 2023 </w:t>
      </w:r>
    </w:p>
    <w:p w14:paraId="6222397F" w14:textId="31567450" w:rsidR="000B7880" w:rsidRDefault="000B7880">
      <w:pPr>
        <w:rPr>
          <w:rFonts w:ascii="Times New Roman" w:eastAsia="Times New Roman" w:hAnsi="Times New Roman" w:cs="Times New Roman"/>
          <w:kern w:val="0"/>
          <w:sz w:val="24"/>
          <w:szCs w:val="24"/>
          <w14:ligatures w14:val="none"/>
        </w:rPr>
      </w:pPr>
      <w:r>
        <w:br w:type="page"/>
      </w:r>
    </w:p>
    <w:p w14:paraId="644A3876" w14:textId="77777777" w:rsidR="000B7880" w:rsidRDefault="000B7880" w:rsidP="000B7880">
      <w:pPr>
        <w:pStyle w:val="NormalWeb"/>
      </w:pPr>
      <w:r>
        <w:rPr>
          <w:rFonts w:ascii="Aptos Display" w:hAnsi="Aptos Display"/>
          <w:color w:val="0F4761"/>
          <w:sz w:val="40"/>
          <w:szCs w:val="40"/>
        </w:rPr>
        <w:lastRenderedPageBreak/>
        <w:t xml:space="preserve">BUDGET REPORT </w:t>
      </w:r>
    </w:p>
    <w:p w14:paraId="0E64E6B4" w14:textId="69C69D4B" w:rsidR="000B7880" w:rsidRDefault="000B7880" w:rsidP="000B7880">
      <w:pPr>
        <w:pStyle w:val="NormalWeb"/>
      </w:pPr>
      <w:r>
        <w:rPr>
          <w:rFonts w:ascii="Aptos" w:hAnsi="Aptos"/>
          <w:color w:val="0F4761"/>
          <w:sz w:val="28"/>
          <w:szCs w:val="28"/>
        </w:rPr>
        <w:t xml:space="preserve">December </w:t>
      </w:r>
      <w:r w:rsidR="00821B1C">
        <w:rPr>
          <w:rFonts w:ascii="Aptos" w:hAnsi="Aptos"/>
          <w:color w:val="0F4761"/>
          <w:sz w:val="28"/>
          <w:szCs w:val="28"/>
        </w:rPr>
        <w:t xml:space="preserve">1, </w:t>
      </w:r>
      <w:r>
        <w:rPr>
          <w:rFonts w:ascii="Aptos" w:hAnsi="Aptos"/>
          <w:color w:val="0F4761"/>
          <w:sz w:val="28"/>
          <w:szCs w:val="28"/>
        </w:rPr>
        <w:t xml:space="preserve">2023 </w:t>
      </w:r>
      <w:r w:rsidR="00821B1C">
        <w:rPr>
          <w:rFonts w:ascii="Aptos" w:hAnsi="Aptos"/>
          <w:color w:val="0F4761"/>
          <w:sz w:val="28"/>
          <w:szCs w:val="28"/>
        </w:rPr>
        <w:t>–</w:t>
      </w:r>
      <w:r>
        <w:rPr>
          <w:rFonts w:ascii="Aptos" w:hAnsi="Aptos"/>
          <w:color w:val="0F4761"/>
          <w:sz w:val="28"/>
          <w:szCs w:val="28"/>
        </w:rPr>
        <w:t xml:space="preserve"> February</w:t>
      </w:r>
      <w:r w:rsidR="00821B1C">
        <w:rPr>
          <w:rFonts w:ascii="Aptos" w:hAnsi="Aptos"/>
          <w:color w:val="0F4761"/>
          <w:sz w:val="28"/>
          <w:szCs w:val="28"/>
        </w:rPr>
        <w:t xml:space="preserve"> 29,</w:t>
      </w:r>
      <w:r>
        <w:rPr>
          <w:rFonts w:ascii="Aptos" w:hAnsi="Aptos"/>
          <w:color w:val="0F4761"/>
          <w:sz w:val="28"/>
          <w:szCs w:val="28"/>
        </w:rPr>
        <w:t xml:space="preserve"> 2024 </w:t>
      </w:r>
    </w:p>
    <w:p w14:paraId="4FF34714" w14:textId="40ECBCD6" w:rsidR="000B7880" w:rsidRDefault="000B7880" w:rsidP="000B7880">
      <w:pPr>
        <w:pStyle w:val="NormalWeb"/>
        <w:rPr>
          <w:rFonts w:ascii="Aptos" w:hAnsi="Aptos"/>
          <w:b/>
          <w:bCs/>
          <w:color w:val="000000"/>
          <w:sz w:val="22"/>
          <w:szCs w:val="22"/>
        </w:rPr>
      </w:pPr>
      <w:r w:rsidRPr="0018201F">
        <w:rPr>
          <w:rFonts w:ascii="Aptos" w:hAnsi="Aptos"/>
          <w:b/>
          <w:bCs/>
          <w:color w:val="000000"/>
          <w:sz w:val="22"/>
          <w:szCs w:val="22"/>
        </w:rPr>
        <w:t>Gross revenue $</w:t>
      </w:r>
      <w:r w:rsidR="00AF0475">
        <w:rPr>
          <w:rFonts w:ascii="Aptos" w:hAnsi="Aptos"/>
          <w:b/>
          <w:bCs/>
          <w:color w:val="000000"/>
          <w:sz w:val="22"/>
          <w:szCs w:val="22"/>
        </w:rPr>
        <w:t>1</w:t>
      </w:r>
      <w:r w:rsidR="00E66A4A">
        <w:rPr>
          <w:rFonts w:ascii="Aptos" w:hAnsi="Aptos"/>
          <w:b/>
          <w:bCs/>
          <w:color w:val="000000"/>
          <w:sz w:val="22"/>
          <w:szCs w:val="22"/>
        </w:rPr>
        <w:t>,</w:t>
      </w:r>
      <w:r w:rsidR="00AF0475">
        <w:rPr>
          <w:rFonts w:ascii="Aptos" w:hAnsi="Aptos"/>
          <w:b/>
          <w:bCs/>
          <w:color w:val="000000"/>
          <w:sz w:val="22"/>
          <w:szCs w:val="22"/>
        </w:rPr>
        <w:t>3</w:t>
      </w:r>
      <w:r w:rsidR="00BB7CEC">
        <w:rPr>
          <w:rFonts w:ascii="Aptos" w:hAnsi="Aptos"/>
          <w:b/>
          <w:bCs/>
          <w:color w:val="000000"/>
          <w:sz w:val="22"/>
          <w:szCs w:val="22"/>
        </w:rPr>
        <w:t>85</w:t>
      </w:r>
      <w:r w:rsidR="00AF0475">
        <w:rPr>
          <w:rFonts w:ascii="Aptos" w:hAnsi="Aptos"/>
          <w:b/>
          <w:bCs/>
          <w:color w:val="000000"/>
          <w:sz w:val="22"/>
          <w:szCs w:val="22"/>
        </w:rPr>
        <w:t>.41</w:t>
      </w:r>
      <w:r w:rsidRPr="0018201F">
        <w:rPr>
          <w:rFonts w:ascii="Aptos" w:hAnsi="Aptos"/>
          <w:b/>
          <w:bCs/>
          <w:color w:val="000000"/>
          <w:sz w:val="22"/>
          <w:szCs w:val="22"/>
        </w:rPr>
        <w:t xml:space="preserve"> </w:t>
      </w:r>
    </w:p>
    <w:p w14:paraId="3898421A" w14:textId="4B2BE58D" w:rsidR="00BB7CEC" w:rsidRPr="00BB15F9" w:rsidRDefault="00256D6B" w:rsidP="00BB15F9">
      <w:pPr>
        <w:pStyle w:val="NormalWeb"/>
        <w:numPr>
          <w:ilvl w:val="0"/>
          <w:numId w:val="2"/>
        </w:numPr>
        <w:rPr>
          <w:rFonts w:ascii="Aptos" w:hAnsi="Aptos"/>
          <w:color w:val="000000"/>
          <w:sz w:val="22"/>
          <w:szCs w:val="22"/>
        </w:rPr>
      </w:pPr>
      <w:r w:rsidRPr="00BB15F9">
        <w:rPr>
          <w:rFonts w:ascii="Aptos" w:hAnsi="Aptos"/>
          <w:color w:val="000000"/>
          <w:sz w:val="22"/>
          <w:szCs w:val="22"/>
        </w:rPr>
        <w:t>Internal donations: $</w:t>
      </w:r>
      <w:r w:rsidR="00C47186" w:rsidRPr="00BB15F9">
        <w:rPr>
          <w:rFonts w:ascii="Aptos" w:hAnsi="Aptos"/>
          <w:color w:val="000000"/>
          <w:sz w:val="22"/>
          <w:szCs w:val="22"/>
        </w:rPr>
        <w:t>1359</w:t>
      </w:r>
      <w:r w:rsidR="005E1F6A" w:rsidRPr="00BB15F9">
        <w:rPr>
          <w:rFonts w:ascii="Aptos" w:hAnsi="Aptos"/>
          <w:color w:val="000000"/>
          <w:sz w:val="22"/>
          <w:szCs w:val="22"/>
        </w:rPr>
        <w:t>.34</w:t>
      </w:r>
    </w:p>
    <w:p w14:paraId="47EF6D7B" w14:textId="5F9ECED2" w:rsidR="005E1F6A" w:rsidRPr="00BB15F9" w:rsidRDefault="005E1F6A" w:rsidP="00BB15F9">
      <w:pPr>
        <w:pStyle w:val="NormalWeb"/>
        <w:numPr>
          <w:ilvl w:val="0"/>
          <w:numId w:val="2"/>
        </w:numPr>
        <w:rPr>
          <w:rFonts w:ascii="Aptos" w:hAnsi="Aptos"/>
          <w:color w:val="000000"/>
          <w:sz w:val="22"/>
          <w:szCs w:val="22"/>
        </w:rPr>
      </w:pPr>
      <w:r w:rsidRPr="00BB15F9">
        <w:rPr>
          <w:rFonts w:ascii="Aptos" w:hAnsi="Aptos"/>
          <w:color w:val="000000"/>
          <w:sz w:val="22"/>
          <w:szCs w:val="22"/>
        </w:rPr>
        <w:t>External donations:</w:t>
      </w:r>
      <w:r w:rsidR="002A5777" w:rsidRPr="00BB15F9">
        <w:rPr>
          <w:rFonts w:ascii="Aptos" w:hAnsi="Aptos"/>
          <w:color w:val="000000"/>
          <w:sz w:val="22"/>
          <w:szCs w:val="22"/>
        </w:rPr>
        <w:t xml:space="preserve"> $15.00</w:t>
      </w:r>
    </w:p>
    <w:p w14:paraId="067E058E" w14:textId="7E77D266" w:rsidR="005E1F6A" w:rsidRPr="00BB15F9" w:rsidRDefault="005E1F6A" w:rsidP="00BB15F9">
      <w:pPr>
        <w:pStyle w:val="NormalWeb"/>
        <w:numPr>
          <w:ilvl w:val="0"/>
          <w:numId w:val="2"/>
        </w:numPr>
        <w:rPr>
          <w:rFonts w:ascii="Aptos" w:hAnsi="Aptos"/>
          <w:color w:val="000000"/>
          <w:sz w:val="22"/>
          <w:szCs w:val="22"/>
        </w:rPr>
      </w:pPr>
      <w:r w:rsidRPr="00BB15F9">
        <w:rPr>
          <w:rFonts w:ascii="Aptos" w:hAnsi="Aptos"/>
          <w:color w:val="000000"/>
          <w:sz w:val="22"/>
          <w:szCs w:val="22"/>
        </w:rPr>
        <w:t>Misc revenue: $0.07</w:t>
      </w:r>
    </w:p>
    <w:p w14:paraId="7AC5166D" w14:textId="210DEFB0" w:rsidR="000B7880" w:rsidRPr="0018201F" w:rsidRDefault="000B7880" w:rsidP="000B7880">
      <w:pPr>
        <w:pStyle w:val="NormalWeb"/>
        <w:rPr>
          <w:rFonts w:ascii="Aptos" w:hAnsi="Aptos"/>
          <w:color w:val="000000"/>
          <w:sz w:val="22"/>
          <w:szCs w:val="22"/>
        </w:rPr>
      </w:pPr>
      <w:r w:rsidRPr="0018201F">
        <w:rPr>
          <w:rFonts w:ascii="Aptos" w:hAnsi="Aptos"/>
          <w:b/>
          <w:bCs/>
          <w:color w:val="000000"/>
          <w:sz w:val="22"/>
          <w:szCs w:val="22"/>
        </w:rPr>
        <w:t xml:space="preserve">Operating Costs </w:t>
      </w:r>
      <w:r w:rsidR="0018201F" w:rsidRPr="0018201F">
        <w:rPr>
          <w:rFonts w:ascii="Aptos" w:hAnsi="Aptos"/>
          <w:b/>
          <w:bCs/>
          <w:color w:val="000000"/>
          <w:sz w:val="22"/>
          <w:szCs w:val="22"/>
        </w:rPr>
        <w:t>-$</w:t>
      </w:r>
      <w:r w:rsidR="00BB7CEC">
        <w:rPr>
          <w:rFonts w:ascii="Aptos" w:hAnsi="Aptos"/>
          <w:b/>
          <w:bCs/>
          <w:color w:val="000000"/>
          <w:sz w:val="22"/>
          <w:szCs w:val="22"/>
        </w:rPr>
        <w:t>1</w:t>
      </w:r>
      <w:r w:rsidR="00734BE7">
        <w:rPr>
          <w:rFonts w:ascii="Aptos" w:hAnsi="Aptos"/>
          <w:b/>
          <w:bCs/>
          <w:color w:val="000000"/>
          <w:sz w:val="22"/>
          <w:szCs w:val="22"/>
        </w:rPr>
        <w:t>,</w:t>
      </w:r>
      <w:r w:rsidR="00BB7CEC">
        <w:rPr>
          <w:rFonts w:ascii="Aptos" w:hAnsi="Aptos"/>
          <w:b/>
          <w:bCs/>
          <w:color w:val="000000"/>
          <w:sz w:val="22"/>
          <w:szCs w:val="22"/>
        </w:rPr>
        <w:t>177</w:t>
      </w:r>
      <w:r w:rsidR="00767793">
        <w:rPr>
          <w:rFonts w:ascii="Aptos" w:hAnsi="Aptos"/>
          <w:b/>
          <w:bCs/>
          <w:color w:val="000000"/>
          <w:sz w:val="22"/>
          <w:szCs w:val="22"/>
        </w:rPr>
        <w:t>.64</w:t>
      </w:r>
    </w:p>
    <w:p w14:paraId="75FA40D7" w14:textId="77777777" w:rsidR="000B7880" w:rsidRPr="00284E93" w:rsidRDefault="000B7880" w:rsidP="000B7880">
      <w:pPr>
        <w:pStyle w:val="NormalWeb"/>
        <w:numPr>
          <w:ilvl w:val="0"/>
          <w:numId w:val="2"/>
        </w:numPr>
      </w:pPr>
      <w:r>
        <w:rPr>
          <w:rFonts w:ascii="Aptos" w:hAnsi="Aptos"/>
          <w:color w:val="000000"/>
          <w:sz w:val="22"/>
          <w:szCs w:val="22"/>
        </w:rPr>
        <w:t xml:space="preserve">Rent $0 </w:t>
      </w:r>
    </w:p>
    <w:p w14:paraId="17ACE9E6" w14:textId="1F45D870" w:rsidR="00284E93" w:rsidRPr="00284E93" w:rsidRDefault="00284E93" w:rsidP="000B7880">
      <w:pPr>
        <w:pStyle w:val="NormalWeb"/>
        <w:numPr>
          <w:ilvl w:val="0"/>
          <w:numId w:val="2"/>
        </w:numPr>
      </w:pPr>
      <w:r>
        <w:rPr>
          <w:rFonts w:ascii="Aptos" w:hAnsi="Aptos"/>
          <w:color w:val="000000"/>
          <w:sz w:val="22"/>
          <w:szCs w:val="22"/>
        </w:rPr>
        <w:t xml:space="preserve">Equipment: </w:t>
      </w:r>
      <w:r w:rsidR="00ED0B1E">
        <w:rPr>
          <w:rFonts w:ascii="Aptos" w:hAnsi="Aptos"/>
          <w:color w:val="000000"/>
          <w:sz w:val="22"/>
          <w:szCs w:val="22"/>
        </w:rPr>
        <w:t>$</w:t>
      </w:r>
      <w:r>
        <w:rPr>
          <w:rFonts w:ascii="Aptos" w:hAnsi="Aptos"/>
          <w:color w:val="000000"/>
          <w:sz w:val="22"/>
          <w:szCs w:val="22"/>
        </w:rPr>
        <w:t>70.69</w:t>
      </w:r>
    </w:p>
    <w:p w14:paraId="6C091E00" w14:textId="5E187DEA" w:rsidR="00A32CF3" w:rsidRPr="00AF0475" w:rsidRDefault="00A32CF3" w:rsidP="00BB15F9">
      <w:pPr>
        <w:pStyle w:val="NormalWeb"/>
        <w:numPr>
          <w:ilvl w:val="0"/>
          <w:numId w:val="2"/>
        </w:numPr>
      </w:pPr>
      <w:r>
        <w:rPr>
          <w:rFonts w:ascii="Aptos" w:hAnsi="Aptos"/>
          <w:color w:val="000000"/>
          <w:sz w:val="22"/>
          <w:szCs w:val="22"/>
        </w:rPr>
        <w:t>Operating costs: $1,</w:t>
      </w:r>
      <w:r w:rsidR="00ED0B1E">
        <w:rPr>
          <w:rFonts w:ascii="Aptos" w:hAnsi="Aptos"/>
          <w:color w:val="000000"/>
          <w:sz w:val="22"/>
          <w:szCs w:val="22"/>
        </w:rPr>
        <w:t>106.95</w:t>
      </w:r>
    </w:p>
    <w:p w14:paraId="6E201909" w14:textId="64CA1489" w:rsidR="00811796" w:rsidRDefault="00811796" w:rsidP="000B7880">
      <w:pPr>
        <w:pStyle w:val="NormalWeb"/>
        <w:rPr>
          <w:rFonts w:ascii="Aptos" w:hAnsi="Aptos"/>
          <w:color w:val="000000"/>
          <w:sz w:val="22"/>
          <w:szCs w:val="22"/>
        </w:rPr>
      </w:pPr>
      <w:r w:rsidRPr="007079ED">
        <w:rPr>
          <w:rFonts w:ascii="Aptos" w:hAnsi="Aptos"/>
          <w:b/>
          <w:bCs/>
          <w:color w:val="000000"/>
          <w:sz w:val="22"/>
          <w:szCs w:val="22"/>
        </w:rPr>
        <w:t>Net:</w:t>
      </w:r>
      <w:r>
        <w:rPr>
          <w:rFonts w:ascii="Aptos" w:hAnsi="Aptos"/>
          <w:color w:val="000000"/>
          <w:sz w:val="22"/>
          <w:szCs w:val="22"/>
        </w:rPr>
        <w:t xml:space="preserve"> </w:t>
      </w:r>
      <w:r w:rsidR="007079ED">
        <w:rPr>
          <w:rFonts w:ascii="Aptos" w:hAnsi="Aptos"/>
          <w:color w:val="000000"/>
          <w:sz w:val="22"/>
          <w:szCs w:val="22"/>
        </w:rPr>
        <w:t>$</w:t>
      </w:r>
      <w:r>
        <w:rPr>
          <w:rFonts w:ascii="Aptos" w:hAnsi="Aptos"/>
          <w:color w:val="000000"/>
          <w:sz w:val="22"/>
          <w:szCs w:val="22"/>
        </w:rPr>
        <w:t>207</w:t>
      </w:r>
      <w:r w:rsidR="007079ED">
        <w:rPr>
          <w:rFonts w:ascii="Aptos" w:hAnsi="Aptos"/>
          <w:color w:val="000000"/>
          <w:sz w:val="22"/>
          <w:szCs w:val="22"/>
        </w:rPr>
        <w:t>.77</w:t>
      </w:r>
    </w:p>
    <w:p w14:paraId="29746601" w14:textId="3782A8D5" w:rsidR="000B7880" w:rsidRDefault="000B7880" w:rsidP="000B7880">
      <w:pPr>
        <w:pStyle w:val="NormalWeb"/>
        <w:rPr>
          <w:rFonts w:ascii="Aptos" w:hAnsi="Aptos"/>
          <w:color w:val="000000"/>
          <w:sz w:val="22"/>
          <w:szCs w:val="22"/>
        </w:rPr>
      </w:pPr>
      <w:r w:rsidRPr="007079ED">
        <w:rPr>
          <w:rFonts w:ascii="Aptos" w:hAnsi="Aptos"/>
          <w:b/>
          <w:bCs/>
          <w:color w:val="000000"/>
          <w:sz w:val="22"/>
          <w:szCs w:val="22"/>
        </w:rPr>
        <w:t>Balance from last quarter</w:t>
      </w:r>
      <w:r w:rsidR="007079ED">
        <w:rPr>
          <w:rFonts w:ascii="Aptos" w:hAnsi="Aptos"/>
          <w:b/>
          <w:bCs/>
          <w:color w:val="000000"/>
          <w:sz w:val="22"/>
          <w:szCs w:val="22"/>
        </w:rPr>
        <w:t>:</w:t>
      </w:r>
      <w:r>
        <w:rPr>
          <w:rFonts w:ascii="Aptos" w:hAnsi="Aptos"/>
          <w:color w:val="000000"/>
          <w:sz w:val="22"/>
          <w:szCs w:val="22"/>
        </w:rPr>
        <w:t xml:space="preserve"> $</w:t>
      </w:r>
      <w:r w:rsidR="00BB15F9">
        <w:rPr>
          <w:rFonts w:ascii="Aptos" w:hAnsi="Aptos"/>
          <w:color w:val="000000"/>
          <w:sz w:val="22"/>
          <w:szCs w:val="22"/>
        </w:rPr>
        <w:t>547.93</w:t>
      </w:r>
      <w:r>
        <w:rPr>
          <w:rFonts w:ascii="Aptos" w:hAnsi="Aptos"/>
          <w:color w:val="000000"/>
          <w:sz w:val="22"/>
          <w:szCs w:val="22"/>
        </w:rPr>
        <w:t xml:space="preserve"> </w:t>
      </w:r>
    </w:p>
    <w:p w14:paraId="2110E762" w14:textId="57CA3BC5" w:rsidR="000B7880" w:rsidRDefault="007079ED" w:rsidP="000B7880">
      <w:pPr>
        <w:pStyle w:val="NormalWeb"/>
        <w:rPr>
          <w:rFonts w:ascii="Aptos" w:hAnsi="Aptos"/>
          <w:color w:val="000000"/>
          <w:sz w:val="22"/>
          <w:szCs w:val="22"/>
        </w:rPr>
      </w:pPr>
      <w:r>
        <w:rPr>
          <w:rFonts w:ascii="Aptos" w:hAnsi="Aptos"/>
          <w:b/>
          <w:color w:val="000000"/>
          <w:sz w:val="22"/>
          <w:szCs w:val="22"/>
        </w:rPr>
        <w:t>N</w:t>
      </w:r>
      <w:r w:rsidR="000B7880" w:rsidRPr="007079ED">
        <w:rPr>
          <w:rFonts w:ascii="Aptos" w:hAnsi="Aptos"/>
          <w:b/>
          <w:color w:val="000000"/>
          <w:sz w:val="22"/>
          <w:szCs w:val="22"/>
        </w:rPr>
        <w:t>et assets:</w:t>
      </w:r>
      <w:r w:rsidR="000B7880">
        <w:rPr>
          <w:rFonts w:ascii="Aptos" w:hAnsi="Aptos"/>
          <w:color w:val="000000"/>
          <w:sz w:val="22"/>
          <w:szCs w:val="22"/>
        </w:rPr>
        <w:t xml:space="preserve"> $</w:t>
      </w:r>
      <w:r w:rsidR="00811796">
        <w:rPr>
          <w:rFonts w:ascii="Aptos" w:hAnsi="Aptos"/>
          <w:color w:val="000000"/>
          <w:sz w:val="22"/>
          <w:szCs w:val="22"/>
        </w:rPr>
        <w:t>755.70</w:t>
      </w:r>
    </w:p>
    <w:p w14:paraId="751CDA7D" w14:textId="0907015F" w:rsidR="00214884" w:rsidRPr="00214884" w:rsidRDefault="00214884" w:rsidP="000B7880">
      <w:pPr>
        <w:pStyle w:val="NormalWeb"/>
        <w:rPr>
          <w:rFonts w:ascii="Aptos" w:hAnsi="Aptos"/>
          <w:i/>
          <w:iCs/>
          <w:color w:val="000000"/>
          <w:sz w:val="22"/>
          <w:szCs w:val="22"/>
        </w:rPr>
      </w:pPr>
      <w:r w:rsidRPr="00214884">
        <w:rPr>
          <w:rFonts w:ascii="Aptos" w:hAnsi="Aptos"/>
          <w:i/>
          <w:iCs/>
          <w:color w:val="000000"/>
          <w:sz w:val="22"/>
          <w:szCs w:val="22"/>
        </w:rPr>
        <w:t>Updated 1/12/2025 to reflect internal donations, legal fees, and miscellaneous revenue</w:t>
      </w:r>
    </w:p>
    <w:p w14:paraId="7F79C83F" w14:textId="77777777" w:rsidR="00811796" w:rsidRDefault="00811796" w:rsidP="000B7880">
      <w:pPr>
        <w:pStyle w:val="NormalWeb"/>
        <w:rPr>
          <w:rFonts w:ascii="Aptos" w:hAnsi="Aptos"/>
          <w:color w:val="000000"/>
          <w:sz w:val="22"/>
          <w:szCs w:val="22"/>
        </w:rPr>
      </w:pPr>
    </w:p>
    <w:p w14:paraId="3693AF1E" w14:textId="77777777" w:rsidR="000B7880" w:rsidRDefault="000B7880">
      <w:pPr>
        <w:rPr>
          <w:rFonts w:ascii="Aptos" w:eastAsia="Times New Roman" w:hAnsi="Aptos" w:cs="Times New Roman"/>
          <w:color w:val="000000"/>
          <w:kern w:val="0"/>
          <w14:ligatures w14:val="none"/>
        </w:rPr>
      </w:pPr>
      <w:r>
        <w:rPr>
          <w:rFonts w:ascii="Aptos" w:hAnsi="Aptos"/>
          <w:color w:val="000000"/>
        </w:rPr>
        <w:br w:type="page"/>
      </w:r>
    </w:p>
    <w:p w14:paraId="2B75F83D" w14:textId="77777777" w:rsidR="000B7880" w:rsidRDefault="000B7880" w:rsidP="000B7880">
      <w:pPr>
        <w:pStyle w:val="NormalWeb"/>
      </w:pPr>
      <w:r>
        <w:rPr>
          <w:rFonts w:ascii="Aptos Display" w:hAnsi="Aptos Display"/>
          <w:color w:val="0F4761"/>
          <w:sz w:val="40"/>
          <w:szCs w:val="40"/>
        </w:rPr>
        <w:lastRenderedPageBreak/>
        <w:t xml:space="preserve">EVENTS </w:t>
      </w:r>
    </w:p>
    <w:p w14:paraId="67C102F7" w14:textId="77777777" w:rsidR="000B7880" w:rsidRDefault="000B7880" w:rsidP="000B7880">
      <w:pPr>
        <w:pStyle w:val="NormalWeb"/>
      </w:pPr>
      <w:r>
        <w:rPr>
          <w:rFonts w:ascii="Aptos" w:hAnsi="Aptos"/>
          <w:color w:val="0F4761"/>
          <w:sz w:val="28"/>
          <w:szCs w:val="28"/>
        </w:rPr>
        <w:t xml:space="preserve">December 2023 </w:t>
      </w:r>
    </w:p>
    <w:p w14:paraId="729BB085" w14:textId="77777777" w:rsidR="000B7880" w:rsidRDefault="000B7880" w:rsidP="000B7880">
      <w:pPr>
        <w:pStyle w:val="NormalWeb"/>
      </w:pPr>
      <w:r>
        <w:rPr>
          <w:rFonts w:ascii="Aptos" w:hAnsi="Aptos"/>
          <w:color w:val="000000"/>
          <w:sz w:val="22"/>
          <w:szCs w:val="22"/>
        </w:rPr>
        <w:t xml:space="preserve">Saturday, December 9, 2023 11:00am- 4:00pm Donation Site at the Tram </w:t>
      </w:r>
    </w:p>
    <w:p w14:paraId="59CFC2A5" w14:textId="77777777" w:rsidR="000B7880" w:rsidRDefault="000B7880" w:rsidP="000B7880">
      <w:pPr>
        <w:pStyle w:val="NormalWeb"/>
      </w:pPr>
      <w:r>
        <w:rPr>
          <w:rFonts w:ascii="Aptos" w:hAnsi="Aptos"/>
          <w:color w:val="000000"/>
          <w:sz w:val="22"/>
          <w:szCs w:val="22"/>
        </w:rPr>
        <w:t xml:space="preserve">Monday, December 11, 2023 11:30am-1:30pm Pratt Munson Dining Hall: Donation Site for Students </w:t>
      </w:r>
    </w:p>
    <w:p w14:paraId="126B162D" w14:textId="77777777" w:rsidR="000B7880" w:rsidRDefault="000B7880" w:rsidP="000B7880">
      <w:pPr>
        <w:pStyle w:val="NormalWeb"/>
      </w:pPr>
      <w:r>
        <w:rPr>
          <w:rFonts w:ascii="Aptos" w:hAnsi="Aptos"/>
          <w:color w:val="000000"/>
          <w:sz w:val="22"/>
          <w:szCs w:val="22"/>
        </w:rPr>
        <w:t xml:space="preserve">Tuesday, December 12, 2023 11:30am - 1:30pm Pratt Munson Dining Hall: Donation Site for Students Wednesday, December 13, 2023 11:30am-1:30pm Pratt Munson Dining Hall: Donation Site for Students </w:t>
      </w:r>
    </w:p>
    <w:p w14:paraId="313E74D8" w14:textId="77777777" w:rsidR="000B7880" w:rsidRDefault="000B7880" w:rsidP="000B7880">
      <w:pPr>
        <w:pStyle w:val="NormalWeb"/>
      </w:pPr>
      <w:r>
        <w:rPr>
          <w:rFonts w:ascii="Aptos" w:hAnsi="Aptos"/>
          <w:color w:val="000000"/>
          <w:sz w:val="22"/>
          <w:szCs w:val="22"/>
        </w:rPr>
        <w:t xml:space="preserve">4:00pm- 8:00pm Wrapping Bee, Travelling Gallery, and Donation Site at the Other Side </w:t>
      </w:r>
    </w:p>
    <w:p w14:paraId="44155AA9" w14:textId="77777777" w:rsidR="000B7880" w:rsidRDefault="000B7880" w:rsidP="000B7880">
      <w:pPr>
        <w:pStyle w:val="NormalWeb"/>
      </w:pPr>
      <w:r>
        <w:rPr>
          <w:rFonts w:ascii="Aptos" w:hAnsi="Aptos"/>
          <w:color w:val="000000"/>
          <w:sz w:val="22"/>
          <w:szCs w:val="22"/>
        </w:rPr>
        <w:t xml:space="preserve">Thursday, December 14, 2023 11:30am - 1:30pm Pratt Munson Dining Hall: Donation Site for Students </w:t>
      </w:r>
    </w:p>
    <w:p w14:paraId="0243D738" w14:textId="77777777" w:rsidR="000B7880" w:rsidRDefault="000B7880" w:rsidP="000B7880">
      <w:pPr>
        <w:pStyle w:val="NormalWeb"/>
      </w:pPr>
      <w:r>
        <w:rPr>
          <w:rFonts w:ascii="Aptos" w:hAnsi="Aptos"/>
          <w:color w:val="000000"/>
          <w:sz w:val="22"/>
          <w:szCs w:val="22"/>
        </w:rPr>
        <w:t xml:space="preserve">4:00pm- 8:00pm Wrapping Bee, Travelling Gallery, and Donation Site at the Other Side </w:t>
      </w:r>
    </w:p>
    <w:p w14:paraId="7FA4404E" w14:textId="77777777" w:rsidR="000B7880" w:rsidRDefault="000B7880" w:rsidP="000B7880">
      <w:pPr>
        <w:pStyle w:val="NormalWeb"/>
      </w:pPr>
      <w:r>
        <w:rPr>
          <w:rFonts w:ascii="Aptos" w:hAnsi="Aptos"/>
          <w:color w:val="000000"/>
          <w:sz w:val="22"/>
          <w:szCs w:val="22"/>
        </w:rPr>
        <w:t xml:space="preserve">Friday, December 15, 2023 11:30am - 1:30pm Pratt Munson Dining Hall: Donation Site for Students </w:t>
      </w:r>
    </w:p>
    <w:p w14:paraId="5B43DCAF" w14:textId="77777777" w:rsidR="000B7880" w:rsidRDefault="000B7880" w:rsidP="000B7880">
      <w:pPr>
        <w:pStyle w:val="NormalWeb"/>
      </w:pPr>
      <w:r>
        <w:rPr>
          <w:rFonts w:ascii="Aptos" w:hAnsi="Aptos"/>
          <w:color w:val="000000"/>
          <w:sz w:val="22"/>
          <w:szCs w:val="22"/>
        </w:rPr>
        <w:t xml:space="preserve">Saturday, December 30, 2023 11:00am- 4:00pm Donation Site at the Tram December </w:t>
      </w:r>
    </w:p>
    <w:p w14:paraId="55760927" w14:textId="77777777" w:rsidR="000B7880" w:rsidRDefault="000B7880" w:rsidP="000B7880">
      <w:pPr>
        <w:pStyle w:val="NormalWeb"/>
      </w:pPr>
      <w:r>
        <w:rPr>
          <w:rFonts w:ascii="Aptos" w:hAnsi="Aptos"/>
          <w:color w:val="000000"/>
          <w:sz w:val="22"/>
          <w:szCs w:val="22"/>
        </w:rPr>
        <w:t xml:space="preserve">Gallery Artists: Jenny Anne Snyder, Sarah Marris-Swann </w:t>
      </w:r>
    </w:p>
    <w:p w14:paraId="2C4A065E" w14:textId="77777777" w:rsidR="000B7880" w:rsidRDefault="000B7880" w:rsidP="000B7880">
      <w:pPr>
        <w:pStyle w:val="NormalWeb"/>
      </w:pPr>
      <w:r>
        <w:rPr>
          <w:rFonts w:ascii="Aptos Display" w:hAnsi="Aptos Display"/>
          <w:color w:val="0F4761"/>
          <w:sz w:val="32"/>
          <w:szCs w:val="32"/>
        </w:rPr>
        <w:t>February 2024</w:t>
      </w:r>
      <w:r>
        <w:rPr>
          <w:rFonts w:ascii="Aptos" w:hAnsi="Aptos"/>
          <w:color w:val="000000"/>
          <w:sz w:val="22"/>
          <w:szCs w:val="22"/>
        </w:rPr>
        <w:t xml:space="preserve"> Wednesday, February 7 11:00am-4:00pm Pop Up Donation Site at the Tramontane Cafe </w:t>
      </w:r>
    </w:p>
    <w:p w14:paraId="2EE31EE3" w14:textId="77777777" w:rsidR="000B7880" w:rsidRDefault="000B7880" w:rsidP="000B7880">
      <w:pPr>
        <w:pStyle w:val="NormalWeb"/>
      </w:pPr>
      <w:r>
        <w:rPr>
          <w:rFonts w:ascii="Aptos" w:hAnsi="Aptos"/>
          <w:color w:val="000000"/>
          <w:sz w:val="22"/>
          <w:szCs w:val="22"/>
        </w:rPr>
        <w:t xml:space="preserve">Saturday, February 10 10:00am-12:00pm Heart Basket Workshop at Utica Public Library </w:t>
      </w:r>
    </w:p>
    <w:p w14:paraId="5A24C307" w14:textId="77777777" w:rsidR="000B7880" w:rsidRDefault="000B7880" w:rsidP="000B7880">
      <w:pPr>
        <w:pStyle w:val="NormalWeb"/>
      </w:pPr>
      <w:r>
        <w:rPr>
          <w:rFonts w:ascii="Aptos" w:hAnsi="Aptos"/>
          <w:color w:val="000000"/>
          <w:sz w:val="22"/>
          <w:szCs w:val="22"/>
        </w:rPr>
        <w:t xml:space="preserve">Saturday, February 17 12:00pm-2:00pm Circle Weaving at Love &amp; Stitches </w:t>
      </w:r>
    </w:p>
    <w:p w14:paraId="3826515C" w14:textId="2A00C70B" w:rsidR="000B7880" w:rsidRDefault="000B7880">
      <w:pPr>
        <w:rPr>
          <w:rFonts w:ascii="Times New Roman" w:eastAsia="Times New Roman" w:hAnsi="Times New Roman" w:cs="Times New Roman"/>
          <w:kern w:val="0"/>
          <w:sz w:val="24"/>
          <w:szCs w:val="24"/>
          <w14:ligatures w14:val="none"/>
        </w:rPr>
      </w:pPr>
      <w:r>
        <w:br w:type="page"/>
      </w:r>
    </w:p>
    <w:p w14:paraId="002DDDAB" w14:textId="77777777" w:rsidR="000B7880" w:rsidRDefault="000B7880" w:rsidP="000B7880">
      <w:pPr>
        <w:pStyle w:val="NormalWeb"/>
      </w:pPr>
      <w:r>
        <w:rPr>
          <w:rFonts w:ascii="Aptos Display" w:hAnsi="Aptos Display"/>
          <w:color w:val="0F4761"/>
          <w:sz w:val="40"/>
          <w:szCs w:val="40"/>
        </w:rPr>
        <w:lastRenderedPageBreak/>
        <w:t>Our goals for 2024</w:t>
      </w:r>
      <w:r>
        <w:rPr>
          <w:rFonts w:ascii="Aptos" w:hAnsi="Aptos"/>
          <w:color w:val="000000"/>
          <w:sz w:val="22"/>
          <w:szCs w:val="22"/>
        </w:rPr>
        <w:t xml:space="preserve"> </w:t>
      </w:r>
    </w:p>
    <w:p w14:paraId="084A60D4" w14:textId="77777777" w:rsidR="000B7880" w:rsidRDefault="000B7880" w:rsidP="000B7880">
      <w:pPr>
        <w:pStyle w:val="NormalWeb"/>
        <w:numPr>
          <w:ilvl w:val="0"/>
          <w:numId w:val="9"/>
        </w:numPr>
      </w:pPr>
      <w:r>
        <w:rPr>
          <w:rFonts w:ascii="Aptos" w:hAnsi="Aptos"/>
          <w:color w:val="000000"/>
          <w:sz w:val="22"/>
          <w:szCs w:val="22"/>
        </w:rPr>
        <w:t xml:space="preserve">Divert usable materials and supplies from the waste stream </w:t>
      </w:r>
    </w:p>
    <w:p w14:paraId="1FC426CB" w14:textId="56D9FAA5" w:rsidR="000B7880" w:rsidRDefault="000B7880" w:rsidP="000B7880">
      <w:pPr>
        <w:pStyle w:val="NormalWeb"/>
        <w:numPr>
          <w:ilvl w:val="0"/>
          <w:numId w:val="9"/>
        </w:numPr>
      </w:pPr>
      <w:r w:rsidRPr="000B7880">
        <w:rPr>
          <w:rFonts w:ascii="Aptos" w:hAnsi="Aptos"/>
          <w:color w:val="000000"/>
          <w:sz w:val="22"/>
          <w:szCs w:val="22"/>
        </w:rPr>
        <w:t xml:space="preserve">Provide affordable art supplies and free (or donation based) workshops to the community in a permanent location </w:t>
      </w:r>
    </w:p>
    <w:p w14:paraId="7C1BAD5B" w14:textId="77777777" w:rsidR="000B7880" w:rsidRDefault="000B7880" w:rsidP="000B7880">
      <w:pPr>
        <w:pStyle w:val="NormalWeb"/>
        <w:numPr>
          <w:ilvl w:val="0"/>
          <w:numId w:val="9"/>
        </w:numPr>
      </w:pPr>
      <w:r>
        <w:rPr>
          <w:rFonts w:ascii="Aptos" w:hAnsi="Aptos"/>
          <w:color w:val="000000"/>
          <w:sz w:val="22"/>
          <w:szCs w:val="22"/>
        </w:rPr>
        <w:t xml:space="preserve">Advance diversity, equity, inclusion, and accessibility in our arts community Develop a sustainable nonprofit organization </w:t>
      </w:r>
    </w:p>
    <w:p w14:paraId="4CD688D9" w14:textId="77777777" w:rsidR="000B7880" w:rsidRDefault="000B7880" w:rsidP="000B7880">
      <w:pPr>
        <w:pStyle w:val="NormalWeb"/>
      </w:pPr>
      <w:r>
        <w:rPr>
          <w:rFonts w:ascii="Aptos Display" w:hAnsi="Aptos Display"/>
          <w:color w:val="0F4761"/>
          <w:sz w:val="32"/>
          <w:szCs w:val="32"/>
        </w:rPr>
        <w:t xml:space="preserve">Progress towards our goals December 2023- February 2024 </w:t>
      </w:r>
    </w:p>
    <w:p w14:paraId="5D4CD25C" w14:textId="77777777" w:rsidR="000B7880" w:rsidRDefault="000B7880" w:rsidP="000B7880">
      <w:pPr>
        <w:pStyle w:val="NormalWeb"/>
      </w:pPr>
      <w:r>
        <w:rPr>
          <w:rFonts w:ascii="Aptos" w:hAnsi="Aptos"/>
          <w:color w:val="0F4761"/>
          <w:sz w:val="28"/>
          <w:szCs w:val="28"/>
        </w:rPr>
        <w:t xml:space="preserve">Operations </w:t>
      </w:r>
    </w:p>
    <w:p w14:paraId="67C5F828" w14:textId="77777777" w:rsidR="000B7880" w:rsidRPr="000B7880" w:rsidRDefault="000B7880" w:rsidP="000B7880">
      <w:pPr>
        <w:pStyle w:val="NormalWeb"/>
        <w:numPr>
          <w:ilvl w:val="0"/>
          <w:numId w:val="11"/>
        </w:numPr>
      </w:pPr>
      <w:r>
        <w:rPr>
          <w:rFonts w:ascii="Aptos" w:hAnsi="Aptos"/>
          <w:color w:val="000000"/>
          <w:sz w:val="22"/>
          <w:szCs w:val="22"/>
        </w:rPr>
        <w:t xml:space="preserve">Filed for 501(c)(3) status with IRS and submitted registration as a charitable organization with NYS </w:t>
      </w:r>
    </w:p>
    <w:p w14:paraId="672EF1FB" w14:textId="336FEC38" w:rsidR="000B7880" w:rsidRDefault="000B7880" w:rsidP="000B7880">
      <w:pPr>
        <w:pStyle w:val="NormalWeb"/>
        <w:numPr>
          <w:ilvl w:val="0"/>
          <w:numId w:val="11"/>
        </w:numPr>
      </w:pPr>
      <w:r>
        <w:rPr>
          <w:rFonts w:ascii="Aptos" w:hAnsi="Aptos"/>
          <w:color w:val="000000"/>
          <w:sz w:val="22"/>
          <w:szCs w:val="22"/>
        </w:rPr>
        <w:t xml:space="preserve">Maintained operations within our budget </w:t>
      </w:r>
    </w:p>
    <w:p w14:paraId="0F060CDE" w14:textId="77777777" w:rsidR="000B7880" w:rsidRDefault="000B7880" w:rsidP="000B7880">
      <w:pPr>
        <w:pStyle w:val="NormalWeb"/>
      </w:pPr>
      <w:r>
        <w:rPr>
          <w:rFonts w:ascii="Aptos" w:hAnsi="Aptos"/>
          <w:color w:val="0F4761"/>
          <w:sz w:val="28"/>
          <w:szCs w:val="28"/>
        </w:rPr>
        <w:t xml:space="preserve">Reach &amp; Impact </w:t>
      </w:r>
    </w:p>
    <w:p w14:paraId="76285C97" w14:textId="77777777" w:rsidR="000B7880" w:rsidRDefault="000B7880" w:rsidP="000B7880">
      <w:pPr>
        <w:pStyle w:val="NormalWeb"/>
        <w:numPr>
          <w:ilvl w:val="0"/>
          <w:numId w:val="10"/>
        </w:numPr>
      </w:pPr>
      <w:r>
        <w:rPr>
          <w:rFonts w:ascii="Aptos" w:hAnsi="Aptos"/>
          <w:color w:val="000000"/>
          <w:sz w:val="22"/>
          <w:szCs w:val="22"/>
        </w:rPr>
        <w:t xml:space="preserve">Diverted 1,899 pounds of usable materials from the landfill and hosted 4 free workshops </w:t>
      </w:r>
    </w:p>
    <w:p w14:paraId="0574F2B0" w14:textId="77777777" w:rsidR="000B7880" w:rsidRDefault="000B7880" w:rsidP="000B7880">
      <w:pPr>
        <w:pStyle w:val="NormalWeb"/>
        <w:numPr>
          <w:ilvl w:val="0"/>
          <w:numId w:val="10"/>
        </w:numPr>
      </w:pPr>
      <w:r>
        <w:rPr>
          <w:rFonts w:ascii="Aptos" w:hAnsi="Aptos"/>
          <w:color w:val="000000"/>
          <w:sz w:val="22"/>
          <w:szCs w:val="22"/>
        </w:rPr>
        <w:t xml:space="preserve">Workshop attendees : 19 </w:t>
      </w:r>
    </w:p>
    <w:p w14:paraId="728EF7B7" w14:textId="77777777" w:rsidR="000B7880" w:rsidRDefault="000B7880" w:rsidP="000B7880">
      <w:pPr>
        <w:pStyle w:val="NormalWeb"/>
        <w:numPr>
          <w:ilvl w:val="0"/>
          <w:numId w:val="10"/>
        </w:numPr>
      </w:pPr>
      <w:r>
        <w:rPr>
          <w:rFonts w:ascii="Aptos" w:hAnsi="Aptos"/>
          <w:color w:val="000000"/>
          <w:sz w:val="22"/>
          <w:szCs w:val="22"/>
        </w:rPr>
        <w:t xml:space="preserve">Partnered with multiple local organizations to host pop up donation sites and workshops </w:t>
      </w:r>
    </w:p>
    <w:p w14:paraId="71C22701" w14:textId="77777777" w:rsidR="000B7880" w:rsidRDefault="000B7880" w:rsidP="000B7880">
      <w:pPr>
        <w:pStyle w:val="NormalWeb"/>
      </w:pPr>
      <w:r>
        <w:rPr>
          <w:rFonts w:ascii="Aptos Display" w:hAnsi="Aptos Display"/>
          <w:color w:val="0F4761"/>
          <w:sz w:val="32"/>
          <w:szCs w:val="32"/>
        </w:rPr>
        <w:t xml:space="preserve">Reaching Our Goals: Next Steps </w:t>
      </w:r>
    </w:p>
    <w:p w14:paraId="405F578F" w14:textId="77777777" w:rsidR="000B7880" w:rsidRDefault="000B7880" w:rsidP="000B7880">
      <w:pPr>
        <w:pStyle w:val="NormalWeb"/>
      </w:pPr>
      <w:r>
        <w:rPr>
          <w:rFonts w:ascii="Aptos" w:hAnsi="Aptos"/>
          <w:color w:val="000000"/>
          <w:sz w:val="22"/>
          <w:szCs w:val="22"/>
        </w:rPr>
        <w:t xml:space="preserve">1. Secure a retail location for our art supply thrift store, makerspace, and gallery </w:t>
      </w:r>
    </w:p>
    <w:p w14:paraId="24AEEF14" w14:textId="77777777" w:rsidR="000B7880" w:rsidRDefault="000B7880" w:rsidP="000B7880">
      <w:pPr>
        <w:pStyle w:val="NormalWeb"/>
      </w:pPr>
      <w:r>
        <w:rPr>
          <w:rFonts w:ascii="Aptos" w:hAnsi="Aptos"/>
          <w:color w:val="000000"/>
          <w:sz w:val="22"/>
          <w:szCs w:val="22"/>
        </w:rPr>
        <w:t xml:space="preserve">2. Generate revenue from sales and gallery fees, while also seeking funding support from grants and donations to support operations, events, instructors, and staffing </w:t>
      </w:r>
    </w:p>
    <w:p w14:paraId="66169BD8" w14:textId="77777777" w:rsidR="000B7880" w:rsidRDefault="000B7880" w:rsidP="000B7880">
      <w:pPr>
        <w:pStyle w:val="NormalWeb"/>
      </w:pPr>
      <w:r>
        <w:rPr>
          <w:rFonts w:ascii="Aptos" w:hAnsi="Aptos"/>
          <w:color w:val="000000"/>
          <w:sz w:val="22"/>
          <w:szCs w:val="22"/>
        </w:rPr>
        <w:t xml:space="preserve">3. Continue to build relationships in the community to reduce waste, encourage emerging artists, and offer equitable access to supplies </w:t>
      </w:r>
    </w:p>
    <w:p w14:paraId="0C65958C" w14:textId="77777777" w:rsidR="000B7880" w:rsidRDefault="000B7880" w:rsidP="000B7880">
      <w:pPr>
        <w:pStyle w:val="NormalWeb"/>
      </w:pPr>
      <w:r>
        <w:rPr>
          <w:rFonts w:ascii="Aptos" w:hAnsi="Aptos"/>
          <w:color w:val="000000"/>
          <w:sz w:val="22"/>
          <w:szCs w:val="22"/>
        </w:rPr>
        <w:t xml:space="preserve">4. Complete New York State requirements necessary to be able to resell art supplies &amp; materials and fundraise </w:t>
      </w:r>
    </w:p>
    <w:p w14:paraId="3026DACD" w14:textId="77777777" w:rsidR="000B7880" w:rsidRDefault="000B7880" w:rsidP="000B7880">
      <w:pPr>
        <w:pStyle w:val="NormalWeb"/>
      </w:pPr>
      <w:r>
        <w:rPr>
          <w:rFonts w:ascii="Aptos Display" w:hAnsi="Aptos Display"/>
          <w:color w:val="0F4761"/>
          <w:sz w:val="40"/>
          <w:szCs w:val="40"/>
        </w:rPr>
        <w:t xml:space="preserve">Thank You </w:t>
      </w:r>
    </w:p>
    <w:p w14:paraId="5DA4B420" w14:textId="6C9E83BA" w:rsidR="000B7880" w:rsidRDefault="000B7880" w:rsidP="000B7880">
      <w:pPr>
        <w:pStyle w:val="NormalWeb"/>
      </w:pPr>
      <w:r>
        <w:rPr>
          <w:rFonts w:ascii="Aptos" w:hAnsi="Aptos"/>
          <w:color w:val="000000"/>
          <w:sz w:val="22"/>
          <w:szCs w:val="22"/>
        </w:rPr>
        <w:t>Thank you to everyone who donated materials to UCR! Your commitment to sustainability and supporting our mission will help us ensure that everyone in our community has equitable access to the arts.</w:t>
      </w:r>
    </w:p>
    <w:p w14:paraId="129F1EAC" w14:textId="77777777" w:rsidR="000B7880" w:rsidRDefault="000B7880" w:rsidP="000B7880">
      <w:pPr>
        <w:pStyle w:val="NormalWeb"/>
      </w:pPr>
      <w:r>
        <w:rPr>
          <w:rFonts w:ascii="Aptos" w:hAnsi="Aptos"/>
          <w:color w:val="000000"/>
          <w:sz w:val="22"/>
          <w:szCs w:val="22"/>
        </w:rPr>
        <w:t xml:space="preserve">Thank you to our volunteers for over 420 hours of work since we started operations in September 2023! </w:t>
      </w:r>
    </w:p>
    <w:p w14:paraId="7D68674D" w14:textId="77777777" w:rsidR="000B7880" w:rsidRDefault="000B7880" w:rsidP="000B7880">
      <w:pPr>
        <w:pStyle w:val="NormalWeb"/>
      </w:pPr>
      <w:r>
        <w:rPr>
          <w:rFonts w:ascii="Aptos" w:hAnsi="Aptos"/>
          <w:color w:val="000000"/>
          <w:sz w:val="22"/>
          <w:szCs w:val="22"/>
        </w:rPr>
        <w:lastRenderedPageBreak/>
        <w:t xml:space="preserve">Special thanks to our community partners for their support: </w:t>
      </w:r>
    </w:p>
    <w:p w14:paraId="791F0C4E" w14:textId="77777777" w:rsidR="000B7880" w:rsidRDefault="000B7880" w:rsidP="000B7880">
      <w:pPr>
        <w:pStyle w:val="NormalWeb"/>
        <w:numPr>
          <w:ilvl w:val="0"/>
          <w:numId w:val="8"/>
        </w:numPr>
      </w:pPr>
      <w:r>
        <w:rPr>
          <w:rFonts w:ascii="Aptos" w:hAnsi="Aptos"/>
          <w:color w:val="000000"/>
          <w:sz w:val="22"/>
          <w:szCs w:val="22"/>
        </w:rPr>
        <w:t xml:space="preserve">The Tramontane Cafe </w:t>
      </w:r>
    </w:p>
    <w:p w14:paraId="147912D9" w14:textId="77777777" w:rsidR="000B7880" w:rsidRDefault="000B7880" w:rsidP="000B7880">
      <w:pPr>
        <w:pStyle w:val="NormalWeb"/>
        <w:numPr>
          <w:ilvl w:val="0"/>
          <w:numId w:val="8"/>
        </w:numPr>
      </w:pPr>
      <w:r>
        <w:rPr>
          <w:rFonts w:ascii="Aptos" w:hAnsi="Aptos"/>
          <w:color w:val="000000"/>
          <w:sz w:val="22"/>
          <w:szCs w:val="22"/>
        </w:rPr>
        <w:t xml:space="preserve">The Other Side Gallery </w:t>
      </w:r>
    </w:p>
    <w:p w14:paraId="1648AA31" w14:textId="77777777" w:rsidR="000B7880" w:rsidRDefault="000B7880" w:rsidP="000B7880">
      <w:pPr>
        <w:pStyle w:val="NormalWeb"/>
        <w:numPr>
          <w:ilvl w:val="0"/>
          <w:numId w:val="8"/>
        </w:numPr>
      </w:pPr>
      <w:r>
        <w:rPr>
          <w:rFonts w:ascii="Aptos" w:hAnsi="Aptos"/>
          <w:color w:val="000000"/>
          <w:sz w:val="22"/>
          <w:szCs w:val="22"/>
        </w:rPr>
        <w:t xml:space="preserve">Evolve Gifts and Eco Refillery </w:t>
      </w:r>
    </w:p>
    <w:p w14:paraId="64FE550F" w14:textId="77777777" w:rsidR="000B7880" w:rsidRDefault="000B7880" w:rsidP="000B7880">
      <w:pPr>
        <w:pStyle w:val="NormalWeb"/>
        <w:numPr>
          <w:ilvl w:val="0"/>
          <w:numId w:val="8"/>
        </w:numPr>
      </w:pPr>
      <w:r>
        <w:rPr>
          <w:rFonts w:ascii="Aptos" w:hAnsi="Aptos"/>
          <w:color w:val="000000"/>
          <w:sz w:val="22"/>
          <w:szCs w:val="22"/>
        </w:rPr>
        <w:t xml:space="preserve">Utica Public Library </w:t>
      </w:r>
    </w:p>
    <w:p w14:paraId="2B6D9B85" w14:textId="77777777" w:rsidR="000B7880" w:rsidRDefault="000B7880" w:rsidP="000B7880">
      <w:pPr>
        <w:pStyle w:val="NormalWeb"/>
        <w:numPr>
          <w:ilvl w:val="0"/>
          <w:numId w:val="8"/>
        </w:numPr>
      </w:pPr>
      <w:r>
        <w:rPr>
          <w:rFonts w:ascii="Aptos" w:hAnsi="Aptos"/>
          <w:color w:val="000000"/>
          <w:sz w:val="22"/>
          <w:szCs w:val="22"/>
        </w:rPr>
        <w:t xml:space="preserve">Love and Stitches </w:t>
      </w:r>
    </w:p>
    <w:p w14:paraId="789A1FB5" w14:textId="77777777" w:rsidR="000B7880" w:rsidRDefault="000B7880" w:rsidP="000B7880">
      <w:pPr>
        <w:pStyle w:val="NormalWeb"/>
        <w:numPr>
          <w:ilvl w:val="0"/>
          <w:numId w:val="8"/>
        </w:numPr>
      </w:pPr>
      <w:r>
        <w:rPr>
          <w:rFonts w:ascii="Aptos" w:hAnsi="Aptos"/>
          <w:color w:val="000000"/>
          <w:sz w:val="22"/>
          <w:szCs w:val="22"/>
        </w:rPr>
        <w:t xml:space="preserve">CNY Green Bucket </w:t>
      </w:r>
    </w:p>
    <w:p w14:paraId="05F9BD23" w14:textId="77777777" w:rsidR="000B7880" w:rsidRDefault="000B7880" w:rsidP="000B7880">
      <w:pPr>
        <w:pStyle w:val="NormalWeb"/>
        <w:numPr>
          <w:ilvl w:val="0"/>
          <w:numId w:val="8"/>
        </w:numPr>
      </w:pPr>
      <w:r>
        <w:rPr>
          <w:rFonts w:ascii="Aptos" w:hAnsi="Aptos"/>
          <w:color w:val="000000"/>
          <w:sz w:val="22"/>
          <w:szCs w:val="22"/>
        </w:rPr>
        <w:t xml:space="preserve">4 Elements Studio </w:t>
      </w:r>
    </w:p>
    <w:p w14:paraId="2A6920B8" w14:textId="77777777" w:rsidR="000B7880" w:rsidRDefault="000B7880" w:rsidP="000B7880">
      <w:pPr>
        <w:pStyle w:val="NormalWeb"/>
        <w:numPr>
          <w:ilvl w:val="0"/>
          <w:numId w:val="8"/>
        </w:numPr>
      </w:pPr>
      <w:r>
        <w:rPr>
          <w:rFonts w:ascii="Aptos" w:hAnsi="Aptos"/>
          <w:color w:val="000000"/>
          <w:sz w:val="22"/>
          <w:szCs w:val="22"/>
        </w:rPr>
        <w:t xml:space="preserve">Utica Vintage Club </w:t>
      </w:r>
    </w:p>
    <w:p w14:paraId="66CA6BCA" w14:textId="7C56D653" w:rsidR="000B7880" w:rsidRDefault="000B7880" w:rsidP="000B7880">
      <w:pPr>
        <w:pStyle w:val="NormalWeb"/>
        <w:numPr>
          <w:ilvl w:val="0"/>
          <w:numId w:val="8"/>
        </w:numPr>
      </w:pPr>
      <w:r>
        <w:rPr>
          <w:rFonts w:ascii="Aptos" w:hAnsi="Aptos"/>
          <w:color w:val="000000"/>
          <w:sz w:val="22"/>
          <w:szCs w:val="22"/>
        </w:rPr>
        <w:t xml:space="preserve">Sassafras Vintage </w:t>
      </w:r>
    </w:p>
    <w:p w14:paraId="001C46C0" w14:textId="6ADACBD4" w:rsidR="000B7880" w:rsidRDefault="000B7880" w:rsidP="000B7880">
      <w:pPr>
        <w:pStyle w:val="NormalWeb"/>
        <w:numPr>
          <w:ilvl w:val="0"/>
          <w:numId w:val="8"/>
        </w:numPr>
      </w:pPr>
      <w:r w:rsidRPr="000B7880">
        <w:rPr>
          <w:rFonts w:ascii="Aptos" w:hAnsi="Aptos"/>
          <w:color w:val="000000"/>
          <w:sz w:val="22"/>
          <w:szCs w:val="22"/>
        </w:rPr>
        <w:t xml:space="preserve">Keep Mohawk Valley Beautiful </w:t>
      </w:r>
    </w:p>
    <w:p w14:paraId="7AE0BC5F" w14:textId="71DA7A9D" w:rsidR="000B7880" w:rsidRDefault="000B7880" w:rsidP="000B7880">
      <w:pPr>
        <w:pStyle w:val="NormalWeb"/>
        <w:numPr>
          <w:ilvl w:val="0"/>
          <w:numId w:val="8"/>
        </w:numPr>
      </w:pPr>
      <w:r>
        <w:rPr>
          <w:rFonts w:ascii="Aptos" w:hAnsi="Aptos"/>
          <w:color w:val="000000"/>
          <w:sz w:val="22"/>
          <w:szCs w:val="22"/>
        </w:rPr>
        <w:t xml:space="preserve">Mohawk Valley Development District </w:t>
      </w:r>
    </w:p>
    <w:p w14:paraId="0B463FF9" w14:textId="77777777" w:rsidR="000B7880" w:rsidRDefault="000B7880" w:rsidP="000B7880">
      <w:pPr>
        <w:pStyle w:val="NormalWeb"/>
      </w:pPr>
    </w:p>
    <w:p w14:paraId="5CB8EA91" w14:textId="77777777" w:rsidR="000B7880" w:rsidRDefault="000B7880" w:rsidP="000B7880">
      <w:pPr>
        <w:pStyle w:val="NormalWeb"/>
      </w:pPr>
    </w:p>
    <w:p w14:paraId="5F256F58" w14:textId="77777777" w:rsidR="00315E35" w:rsidRDefault="00315E35"/>
    <w:sectPr w:rsidR="00315E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E366F"/>
    <w:multiLevelType w:val="hybridMultilevel"/>
    <w:tmpl w:val="427E5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D65D8"/>
    <w:multiLevelType w:val="multilevel"/>
    <w:tmpl w:val="D3A4D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661709"/>
    <w:multiLevelType w:val="hybridMultilevel"/>
    <w:tmpl w:val="E7542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E42839"/>
    <w:multiLevelType w:val="multilevel"/>
    <w:tmpl w:val="AC28E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1F38CA"/>
    <w:multiLevelType w:val="hybridMultilevel"/>
    <w:tmpl w:val="DA00D4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EE1B95"/>
    <w:multiLevelType w:val="hybridMultilevel"/>
    <w:tmpl w:val="D3089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826162"/>
    <w:multiLevelType w:val="hybridMultilevel"/>
    <w:tmpl w:val="8AC8A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614E09"/>
    <w:multiLevelType w:val="hybridMultilevel"/>
    <w:tmpl w:val="06F43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A86396"/>
    <w:multiLevelType w:val="hybridMultilevel"/>
    <w:tmpl w:val="63147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1E1E41"/>
    <w:multiLevelType w:val="hybridMultilevel"/>
    <w:tmpl w:val="CC1A9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65C1716"/>
    <w:multiLevelType w:val="multilevel"/>
    <w:tmpl w:val="A3F67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68346F"/>
    <w:multiLevelType w:val="hybridMultilevel"/>
    <w:tmpl w:val="75F6D9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8895701">
    <w:abstractNumId w:val="9"/>
  </w:num>
  <w:num w:numId="2" w16cid:durableId="1215580361">
    <w:abstractNumId w:val="0"/>
  </w:num>
  <w:num w:numId="3" w16cid:durableId="797797375">
    <w:abstractNumId w:val="3"/>
  </w:num>
  <w:num w:numId="4" w16cid:durableId="1589269936">
    <w:abstractNumId w:val="10"/>
  </w:num>
  <w:num w:numId="5" w16cid:durableId="1154299726">
    <w:abstractNumId w:val="1"/>
  </w:num>
  <w:num w:numId="6" w16cid:durableId="2066681542">
    <w:abstractNumId w:val="11"/>
  </w:num>
  <w:num w:numId="7" w16cid:durableId="414010553">
    <w:abstractNumId w:val="4"/>
  </w:num>
  <w:num w:numId="8" w16cid:durableId="301231459">
    <w:abstractNumId w:val="8"/>
  </w:num>
  <w:num w:numId="9" w16cid:durableId="659239523">
    <w:abstractNumId w:val="5"/>
  </w:num>
  <w:num w:numId="10" w16cid:durableId="244658120">
    <w:abstractNumId w:val="6"/>
  </w:num>
  <w:num w:numId="11" w16cid:durableId="33317197">
    <w:abstractNumId w:val="2"/>
  </w:num>
  <w:num w:numId="12" w16cid:durableId="4252243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A64"/>
    <w:rsid w:val="00025450"/>
    <w:rsid w:val="000805F4"/>
    <w:rsid w:val="000B7880"/>
    <w:rsid w:val="00135FEC"/>
    <w:rsid w:val="0018201F"/>
    <w:rsid w:val="00214884"/>
    <w:rsid w:val="00256D6B"/>
    <w:rsid w:val="00284E93"/>
    <w:rsid w:val="002A5777"/>
    <w:rsid w:val="002C7A64"/>
    <w:rsid w:val="00315E35"/>
    <w:rsid w:val="00423A72"/>
    <w:rsid w:val="005C1A7D"/>
    <w:rsid w:val="005E1F6A"/>
    <w:rsid w:val="007079ED"/>
    <w:rsid w:val="00734BE7"/>
    <w:rsid w:val="00767793"/>
    <w:rsid w:val="00811796"/>
    <w:rsid w:val="008131F7"/>
    <w:rsid w:val="00821B1C"/>
    <w:rsid w:val="008F58B2"/>
    <w:rsid w:val="00A140E4"/>
    <w:rsid w:val="00A32CF3"/>
    <w:rsid w:val="00A47111"/>
    <w:rsid w:val="00AF0475"/>
    <w:rsid w:val="00BB15F9"/>
    <w:rsid w:val="00BB7CEC"/>
    <w:rsid w:val="00C077B2"/>
    <w:rsid w:val="00C47186"/>
    <w:rsid w:val="00C91091"/>
    <w:rsid w:val="00DA0360"/>
    <w:rsid w:val="00DE3162"/>
    <w:rsid w:val="00E66A4A"/>
    <w:rsid w:val="00ED0B1E"/>
    <w:rsid w:val="00FC41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EF90F"/>
  <w15:chartTrackingRefBased/>
  <w15:docId w15:val="{4723C468-FEE4-4E90-B0EE-BCF33CCA5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7A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7A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7A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7A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7A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7A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7A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7A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7A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7A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7A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7A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7A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7A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7A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7A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7A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7A64"/>
    <w:rPr>
      <w:rFonts w:eastAsiaTheme="majorEastAsia" w:cstheme="majorBidi"/>
      <w:color w:val="272727" w:themeColor="text1" w:themeTint="D8"/>
    </w:rPr>
  </w:style>
  <w:style w:type="paragraph" w:styleId="Title">
    <w:name w:val="Title"/>
    <w:basedOn w:val="Normal"/>
    <w:next w:val="Normal"/>
    <w:link w:val="TitleChar"/>
    <w:uiPriority w:val="10"/>
    <w:qFormat/>
    <w:rsid w:val="002C7A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7A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7A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7A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7A64"/>
    <w:pPr>
      <w:spacing w:before="160"/>
      <w:jc w:val="center"/>
    </w:pPr>
    <w:rPr>
      <w:i/>
      <w:iCs/>
      <w:color w:val="404040" w:themeColor="text1" w:themeTint="BF"/>
    </w:rPr>
  </w:style>
  <w:style w:type="character" w:customStyle="1" w:styleId="QuoteChar">
    <w:name w:val="Quote Char"/>
    <w:basedOn w:val="DefaultParagraphFont"/>
    <w:link w:val="Quote"/>
    <w:uiPriority w:val="29"/>
    <w:rsid w:val="002C7A64"/>
    <w:rPr>
      <w:i/>
      <w:iCs/>
      <w:color w:val="404040" w:themeColor="text1" w:themeTint="BF"/>
    </w:rPr>
  </w:style>
  <w:style w:type="paragraph" w:styleId="ListParagraph">
    <w:name w:val="List Paragraph"/>
    <w:basedOn w:val="Normal"/>
    <w:uiPriority w:val="34"/>
    <w:qFormat/>
    <w:rsid w:val="002C7A64"/>
    <w:pPr>
      <w:ind w:left="720"/>
      <w:contextualSpacing/>
    </w:pPr>
  </w:style>
  <w:style w:type="character" w:styleId="IntenseEmphasis">
    <w:name w:val="Intense Emphasis"/>
    <w:basedOn w:val="DefaultParagraphFont"/>
    <w:uiPriority w:val="21"/>
    <w:qFormat/>
    <w:rsid w:val="002C7A64"/>
    <w:rPr>
      <w:i/>
      <w:iCs/>
      <w:color w:val="0F4761" w:themeColor="accent1" w:themeShade="BF"/>
    </w:rPr>
  </w:style>
  <w:style w:type="paragraph" w:styleId="IntenseQuote">
    <w:name w:val="Intense Quote"/>
    <w:basedOn w:val="Normal"/>
    <w:next w:val="Normal"/>
    <w:link w:val="IntenseQuoteChar"/>
    <w:uiPriority w:val="30"/>
    <w:qFormat/>
    <w:rsid w:val="002C7A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7A64"/>
    <w:rPr>
      <w:i/>
      <w:iCs/>
      <w:color w:val="0F4761" w:themeColor="accent1" w:themeShade="BF"/>
    </w:rPr>
  </w:style>
  <w:style w:type="character" w:styleId="IntenseReference">
    <w:name w:val="Intense Reference"/>
    <w:basedOn w:val="DefaultParagraphFont"/>
    <w:uiPriority w:val="32"/>
    <w:qFormat/>
    <w:rsid w:val="002C7A64"/>
    <w:rPr>
      <w:b/>
      <w:bCs/>
      <w:smallCaps/>
      <w:color w:val="0F4761" w:themeColor="accent1" w:themeShade="BF"/>
      <w:spacing w:val="5"/>
    </w:rPr>
  </w:style>
  <w:style w:type="paragraph" w:styleId="NormalWeb">
    <w:name w:val="Normal (Web)"/>
    <w:basedOn w:val="Normal"/>
    <w:uiPriority w:val="99"/>
    <w:semiHidden/>
    <w:unhideWhenUsed/>
    <w:rsid w:val="000B788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9116713">
      <w:bodyDiv w:val="1"/>
      <w:marLeft w:val="0"/>
      <w:marRight w:val="0"/>
      <w:marTop w:val="0"/>
      <w:marBottom w:val="0"/>
      <w:divBdr>
        <w:top w:val="none" w:sz="0" w:space="0" w:color="auto"/>
        <w:left w:val="none" w:sz="0" w:space="0" w:color="auto"/>
        <w:bottom w:val="none" w:sz="0" w:space="0" w:color="auto"/>
        <w:right w:val="none" w:sz="0" w:space="0" w:color="auto"/>
      </w:divBdr>
    </w:div>
    <w:div w:id="901408182">
      <w:bodyDiv w:val="1"/>
      <w:marLeft w:val="0"/>
      <w:marRight w:val="0"/>
      <w:marTop w:val="0"/>
      <w:marBottom w:val="0"/>
      <w:divBdr>
        <w:top w:val="none" w:sz="0" w:space="0" w:color="auto"/>
        <w:left w:val="none" w:sz="0" w:space="0" w:color="auto"/>
        <w:bottom w:val="none" w:sz="0" w:space="0" w:color="auto"/>
        <w:right w:val="none" w:sz="0" w:space="0" w:color="auto"/>
      </w:divBdr>
    </w:div>
    <w:div w:id="1029723405">
      <w:bodyDiv w:val="1"/>
      <w:marLeft w:val="0"/>
      <w:marRight w:val="0"/>
      <w:marTop w:val="0"/>
      <w:marBottom w:val="0"/>
      <w:divBdr>
        <w:top w:val="none" w:sz="0" w:space="0" w:color="auto"/>
        <w:left w:val="none" w:sz="0" w:space="0" w:color="auto"/>
        <w:bottom w:val="none" w:sz="0" w:space="0" w:color="auto"/>
        <w:right w:val="none" w:sz="0" w:space="0" w:color="auto"/>
      </w:divBdr>
    </w:div>
    <w:div w:id="1751846935">
      <w:bodyDiv w:val="1"/>
      <w:marLeft w:val="0"/>
      <w:marRight w:val="0"/>
      <w:marTop w:val="0"/>
      <w:marBottom w:val="0"/>
      <w:divBdr>
        <w:top w:val="none" w:sz="0" w:space="0" w:color="auto"/>
        <w:left w:val="none" w:sz="0" w:space="0" w:color="auto"/>
        <w:bottom w:val="none" w:sz="0" w:space="0" w:color="auto"/>
        <w:right w:val="none" w:sz="0" w:space="0" w:color="auto"/>
      </w:divBdr>
    </w:div>
    <w:div w:id="1925914719">
      <w:bodyDiv w:val="1"/>
      <w:marLeft w:val="0"/>
      <w:marRight w:val="0"/>
      <w:marTop w:val="0"/>
      <w:marBottom w:val="0"/>
      <w:divBdr>
        <w:top w:val="none" w:sz="0" w:space="0" w:color="auto"/>
        <w:left w:val="none" w:sz="0" w:space="0" w:color="auto"/>
        <w:bottom w:val="none" w:sz="0" w:space="0" w:color="auto"/>
        <w:right w:val="none" w:sz="0" w:space="0" w:color="auto"/>
      </w:divBdr>
    </w:div>
    <w:div w:id="2067141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2C20D4-835B-44D7-883B-FA51C496C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796</Words>
  <Characters>4538</Characters>
  <Application>Microsoft Office Word</Application>
  <DocSecurity>0</DocSecurity>
  <Lines>37</Lines>
  <Paragraphs>10</Paragraphs>
  <ScaleCrop>false</ScaleCrop>
  <Company/>
  <LinksUpToDate>false</LinksUpToDate>
  <CharactersWithSpaces>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dc:creator>
  <cp:keywords/>
  <dc:description/>
  <cp:lastModifiedBy>sarah m</cp:lastModifiedBy>
  <cp:revision>4</cp:revision>
  <dcterms:created xsi:type="dcterms:W3CDTF">2025-01-12T17:42:00Z</dcterms:created>
  <dcterms:modified xsi:type="dcterms:W3CDTF">2025-01-12T18:23:00Z</dcterms:modified>
</cp:coreProperties>
</file>