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276C6" w14:textId="77777777" w:rsidR="00514B84" w:rsidRDefault="00514B84" w:rsidP="00A73B29">
      <w:pPr>
        <w:pStyle w:val="Title"/>
        <w:rPr>
          <w:sz w:val="40"/>
          <w:szCs w:val="40"/>
        </w:rPr>
      </w:pPr>
      <w:r w:rsidRPr="00514B84">
        <w:t>QUARTERLY REPORT</w:t>
      </w:r>
    </w:p>
    <w:p w14:paraId="556EEC38" w14:textId="7C83DF61" w:rsidR="00514B84" w:rsidRPr="00514B84" w:rsidRDefault="00514B84" w:rsidP="00A73B29">
      <w:pPr>
        <w:pStyle w:val="Subtitle"/>
      </w:pPr>
      <w:r>
        <w:t xml:space="preserve">Q2 2024: </w:t>
      </w:r>
      <w:r w:rsidRPr="00514B84">
        <w:t>July 1, 2024 – September 30, 2024</w:t>
      </w:r>
    </w:p>
    <w:p w14:paraId="1B68F158" w14:textId="77777777" w:rsidR="00514B84" w:rsidRPr="00514B84" w:rsidRDefault="00514B84" w:rsidP="00A73B29">
      <w:pPr>
        <w:pStyle w:val="Heading1"/>
      </w:pPr>
      <w:r w:rsidRPr="00514B84">
        <w:t>Utica Creative Reuse</w:t>
      </w:r>
    </w:p>
    <w:p w14:paraId="23FF7E02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 xml:space="preserve">Incorporated October 2023 </w:t>
      </w:r>
    </w:p>
    <w:p w14:paraId="1B91DFAE" w14:textId="77777777" w:rsidR="00514B84" w:rsidRPr="00514B84" w:rsidRDefault="00514B84" w:rsidP="00514B84">
      <w:pPr>
        <w:pStyle w:val="NormalWeb"/>
        <w:rPr>
          <w:rFonts w:ascii="Aptos" w:hAnsi="Aptos"/>
          <w:sz w:val="28"/>
          <w:szCs w:val="28"/>
        </w:rPr>
      </w:pPr>
    </w:p>
    <w:p w14:paraId="463EDE97" w14:textId="77777777" w:rsidR="00514B84" w:rsidRPr="00514B84" w:rsidRDefault="00514B84" w:rsidP="00C36BDA">
      <w:pPr>
        <w:pStyle w:val="Heading1"/>
      </w:pPr>
      <w:r w:rsidRPr="00514B84">
        <w:t xml:space="preserve">Board Members </w:t>
      </w:r>
    </w:p>
    <w:p w14:paraId="74EE3286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>Sarah Marris-Swann, President</w:t>
      </w:r>
    </w:p>
    <w:p w14:paraId="71153F8E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>Christina Fliege, Vice President</w:t>
      </w:r>
    </w:p>
    <w:p w14:paraId="5734149C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>Elissa Johnson, Secretary</w:t>
      </w:r>
    </w:p>
    <w:p w14:paraId="04077F6A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>Christian Jones, Treasurer</w:t>
      </w:r>
    </w:p>
    <w:p w14:paraId="2EAFB7B6" w14:textId="77777777" w:rsidR="00514B84" w:rsidRPr="00514B84" w:rsidRDefault="00514B84" w:rsidP="00514B84">
      <w:pPr>
        <w:pStyle w:val="NormalWeb"/>
        <w:rPr>
          <w:rFonts w:ascii="Aptos" w:hAnsi="Aptos"/>
          <w:sz w:val="22"/>
          <w:szCs w:val="22"/>
        </w:rPr>
      </w:pPr>
    </w:p>
    <w:p w14:paraId="26278F6B" w14:textId="608B0F33" w:rsidR="00514B84" w:rsidRPr="00841CEC" w:rsidRDefault="00514B84" w:rsidP="00514B84">
      <w:pPr>
        <w:pStyle w:val="NormalWeb"/>
      </w:pPr>
      <w:r w:rsidRPr="00841CEC">
        <w:rPr>
          <w:rFonts w:ascii="Aptos" w:hAnsi="Aptos"/>
          <w:sz w:val="22"/>
          <w:szCs w:val="22"/>
        </w:rPr>
        <w:t xml:space="preserve">Date published: </w:t>
      </w:r>
      <w:r w:rsidR="00841CEC" w:rsidRPr="00841CEC">
        <w:rPr>
          <w:rFonts w:ascii="Aptos" w:hAnsi="Aptos"/>
          <w:sz w:val="22"/>
          <w:szCs w:val="22"/>
        </w:rPr>
        <w:t>11/</w:t>
      </w:r>
      <w:r w:rsidR="008374A4">
        <w:rPr>
          <w:rFonts w:ascii="Aptos" w:hAnsi="Aptos"/>
          <w:sz w:val="22"/>
          <w:szCs w:val="22"/>
        </w:rPr>
        <w:t>26</w:t>
      </w:r>
      <w:r w:rsidRPr="00841CEC">
        <w:rPr>
          <w:rFonts w:ascii="Aptos" w:hAnsi="Aptos"/>
          <w:sz w:val="22"/>
          <w:szCs w:val="22"/>
        </w:rPr>
        <w:t>/2024</w:t>
      </w:r>
    </w:p>
    <w:p w14:paraId="56B5CE97" w14:textId="77777777" w:rsidR="00514B84" w:rsidRPr="00514B84" w:rsidRDefault="00514B84" w:rsidP="00514B84">
      <w:pPr>
        <w:pStyle w:val="NormalWeb"/>
      </w:pPr>
      <w:r w:rsidRPr="00514B84">
        <w:rPr>
          <w:rFonts w:ascii="Aptos" w:hAnsi="Aptos"/>
          <w:sz w:val="22"/>
          <w:szCs w:val="22"/>
        </w:rPr>
        <w:t xml:space="preserve">uticacreativereuse.org </w:t>
      </w:r>
    </w:p>
    <w:p w14:paraId="17C36514" w14:textId="77777777" w:rsidR="00514B84" w:rsidRPr="00514B84" w:rsidRDefault="00514B84" w:rsidP="00514B84">
      <w:pPr>
        <w:pStyle w:val="NormalWeb"/>
        <w:rPr>
          <w:rFonts w:ascii="Aptos" w:hAnsi="Aptos"/>
          <w:sz w:val="22"/>
          <w:szCs w:val="22"/>
        </w:rPr>
      </w:pPr>
      <w:r w:rsidRPr="00514B84">
        <w:rPr>
          <w:rFonts w:ascii="Aptos" w:hAnsi="Aptos"/>
          <w:sz w:val="22"/>
          <w:szCs w:val="22"/>
        </w:rPr>
        <w:t xml:space="preserve">uticacreativereuse@gmail.com </w:t>
      </w:r>
    </w:p>
    <w:p w14:paraId="6EB587ED" w14:textId="065A0950" w:rsidR="00C36BDA" w:rsidRDefault="00514B84" w:rsidP="00C36BDA">
      <w:pPr>
        <w:pStyle w:val="Heading1"/>
      </w:pPr>
      <w:r w:rsidRPr="00514B84">
        <w:rPr>
          <w:color w:val="FF0000"/>
        </w:rPr>
        <w:br/>
      </w:r>
      <w:r w:rsidR="00C36BDA">
        <w:t>Quarterly Reporting Periods</w:t>
      </w:r>
    </w:p>
    <w:p w14:paraId="3E096B29" w14:textId="472401C0" w:rsidR="00514B84" w:rsidRPr="00514B84" w:rsidRDefault="00514B84" w:rsidP="00514B84">
      <w:r w:rsidRPr="00514B84">
        <w:t>As of June 2024, our quarterly reporting periods have been updated to match our fiscal year calendar. Please note our first quarter report for April-June 2024 will also include March 2024.</w:t>
      </w:r>
    </w:p>
    <w:p w14:paraId="0A60D4E5" w14:textId="77777777" w:rsidR="00514B84" w:rsidRPr="00514B84" w:rsidRDefault="00514B84" w:rsidP="00514B84">
      <w:pPr>
        <w:pStyle w:val="ListParagraph"/>
        <w:numPr>
          <w:ilvl w:val="0"/>
          <w:numId w:val="8"/>
        </w:numPr>
      </w:pPr>
      <w:r w:rsidRPr="00514B84">
        <w:rPr>
          <w:b/>
          <w:bCs/>
        </w:rPr>
        <w:t>Quarter 1</w:t>
      </w:r>
      <w:r w:rsidRPr="00514B84">
        <w:t>: April 1 – June 30</w:t>
      </w:r>
    </w:p>
    <w:p w14:paraId="3FD4163B" w14:textId="77777777" w:rsidR="00514B84" w:rsidRPr="00514B84" w:rsidRDefault="00514B84" w:rsidP="00514B84">
      <w:pPr>
        <w:pStyle w:val="ListParagraph"/>
        <w:numPr>
          <w:ilvl w:val="0"/>
          <w:numId w:val="8"/>
        </w:numPr>
      </w:pPr>
      <w:r w:rsidRPr="00514B84">
        <w:rPr>
          <w:b/>
          <w:bCs/>
        </w:rPr>
        <w:t>Quarter 2</w:t>
      </w:r>
      <w:r w:rsidRPr="00514B84">
        <w:t>: July 1 – September 30</w:t>
      </w:r>
    </w:p>
    <w:p w14:paraId="4665A263" w14:textId="77777777" w:rsidR="00514B84" w:rsidRPr="00514B84" w:rsidRDefault="00514B84" w:rsidP="00514B84">
      <w:pPr>
        <w:pStyle w:val="ListParagraph"/>
        <w:numPr>
          <w:ilvl w:val="0"/>
          <w:numId w:val="8"/>
        </w:numPr>
      </w:pPr>
      <w:r w:rsidRPr="00514B84">
        <w:rPr>
          <w:b/>
          <w:bCs/>
        </w:rPr>
        <w:t>Quarter 3</w:t>
      </w:r>
      <w:r w:rsidRPr="00514B84">
        <w:t>: October 1 – December 31</w:t>
      </w:r>
    </w:p>
    <w:p w14:paraId="44137858" w14:textId="77777777" w:rsidR="00514B84" w:rsidRPr="00514B84" w:rsidRDefault="00514B84" w:rsidP="00514B84">
      <w:pPr>
        <w:pStyle w:val="ListParagraph"/>
        <w:numPr>
          <w:ilvl w:val="0"/>
          <w:numId w:val="8"/>
        </w:numPr>
      </w:pPr>
      <w:r w:rsidRPr="00514B84">
        <w:rPr>
          <w:b/>
          <w:bCs/>
        </w:rPr>
        <w:t>Quarter 4</w:t>
      </w:r>
      <w:r w:rsidRPr="00514B84">
        <w:t>: January 1 – March 31</w:t>
      </w:r>
    </w:p>
    <w:p w14:paraId="39FCB3A4" w14:textId="77777777" w:rsidR="00514B84" w:rsidRPr="00514B84" w:rsidRDefault="00514B84" w:rsidP="00514B84">
      <w:pPr>
        <w:rPr>
          <w:rFonts w:ascii="Aptos" w:hAnsi="Aptos"/>
          <w:color w:val="FF0000"/>
        </w:rPr>
      </w:pPr>
      <w:r w:rsidRPr="00514B84">
        <w:rPr>
          <w:rFonts w:ascii="Aptos" w:hAnsi="Aptos"/>
          <w:color w:val="FF0000"/>
        </w:rPr>
        <w:br w:type="page"/>
      </w:r>
    </w:p>
    <w:p w14:paraId="2E847518" w14:textId="77777777" w:rsidR="00514B84" w:rsidRPr="00514B84" w:rsidRDefault="00514B84" w:rsidP="00C36BDA">
      <w:pPr>
        <w:pStyle w:val="Heading1"/>
      </w:pPr>
      <w:r w:rsidRPr="00514B84">
        <w:lastRenderedPageBreak/>
        <w:t xml:space="preserve">Our Mission </w:t>
      </w:r>
    </w:p>
    <w:p w14:paraId="75E5EBF9" w14:textId="77777777" w:rsidR="000B0C28" w:rsidRPr="000B0C28" w:rsidRDefault="000B0C28" w:rsidP="000B0C28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0B0C28">
        <w:rPr>
          <w:rFonts w:ascii="Aptos" w:eastAsia="Times New Roman" w:hAnsi="Aptos" w:cs="Calibri"/>
          <w:color w:val="222222"/>
          <w:kern w:val="0"/>
          <w14:ligatures w14:val="none"/>
        </w:rPr>
        <w:t>Utica Creative Reuse is a 501(c)3 nonprofit dedicated to promoting creativity, community, and environmental stewardship in Central New York.  </w:t>
      </w:r>
    </w:p>
    <w:p w14:paraId="109AAFAA" w14:textId="77777777" w:rsidR="000B0C28" w:rsidRPr="000B0C28" w:rsidRDefault="000B0C28" w:rsidP="000B0C28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0B0C28">
        <w:rPr>
          <w:rFonts w:ascii="Aptos" w:eastAsia="Times New Roman" w:hAnsi="Aptos" w:cs="Calibri"/>
          <w:color w:val="222222"/>
          <w:kern w:val="0"/>
          <w14:ligatures w14:val="none"/>
        </w:rPr>
        <w:t>Our mission is to divert usable materials from the waste stream and return them to the community through an art supply thrift store and makerspace, as part of a circular economy. Proceeds from our thrift store support accessible and inclusive arts programming for all, empowering our community to connect through creativity.</w:t>
      </w:r>
    </w:p>
    <w:p w14:paraId="1951B825" w14:textId="61908A4D" w:rsidR="000B0C28" w:rsidRPr="000B0C28" w:rsidRDefault="000B0C28" w:rsidP="000B0C28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0B0C28">
        <w:rPr>
          <w:rFonts w:ascii="Aptos" w:eastAsia="Times New Roman" w:hAnsi="Aptos" w:cs="Calibri"/>
          <w:color w:val="222222"/>
          <w:kern w:val="0"/>
          <w14:ligatures w14:val="none"/>
        </w:rPr>
        <w:t>We are committed to being a catalyst for equity, diversity, and sustainability in the arts</w:t>
      </w:r>
      <w:r w:rsidR="005D1CDF">
        <w:rPr>
          <w:rFonts w:ascii="Aptos" w:eastAsia="Times New Roman" w:hAnsi="Aptos" w:cs="Calibri"/>
          <w:color w:val="222222"/>
          <w:kern w:val="0"/>
          <w14:ligatures w14:val="none"/>
        </w:rPr>
        <w:t xml:space="preserve"> b</w:t>
      </w:r>
      <w:r w:rsidRPr="000B0C28">
        <w:rPr>
          <w:rFonts w:ascii="Aptos" w:eastAsia="Times New Roman" w:hAnsi="Aptos" w:cs="Calibri"/>
          <w:color w:val="222222"/>
          <w:kern w:val="0"/>
          <w14:ligatures w14:val="none"/>
        </w:rPr>
        <w:t>y fostering an inclusive space for creati</w:t>
      </w:r>
      <w:r w:rsidR="000E26B8">
        <w:rPr>
          <w:rFonts w:ascii="Aptos" w:eastAsia="Times New Roman" w:hAnsi="Aptos" w:cs="Calibri"/>
          <w:color w:val="222222"/>
          <w:kern w:val="0"/>
          <w14:ligatures w14:val="none"/>
        </w:rPr>
        <w:t>vity</w:t>
      </w:r>
      <w:r w:rsidRPr="000B0C28">
        <w:rPr>
          <w:rFonts w:ascii="Aptos" w:eastAsia="Times New Roman" w:hAnsi="Aptos" w:cs="Calibri"/>
          <w:color w:val="222222"/>
          <w:kern w:val="0"/>
          <w14:ligatures w14:val="none"/>
        </w:rPr>
        <w:t>, education, and dialogue</w:t>
      </w:r>
      <w:r w:rsidR="005D1CDF">
        <w:rPr>
          <w:rFonts w:ascii="Aptos" w:eastAsia="Times New Roman" w:hAnsi="Aptos" w:cs="Calibri"/>
          <w:color w:val="222222"/>
          <w:kern w:val="0"/>
          <w14:ligatures w14:val="none"/>
        </w:rPr>
        <w:t>.</w:t>
      </w:r>
      <w:r w:rsid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 </w:t>
      </w:r>
      <w:r w:rsidR="00026073" w:rsidRP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We are </w:t>
      </w:r>
      <w:r w:rsid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dedicated to </w:t>
      </w:r>
      <w:r w:rsidR="00026073" w:rsidRP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inspiring people of all ages and abilities to embrace sustainable practices and </w:t>
      </w:r>
      <w:r w:rsidR="00097C90">
        <w:rPr>
          <w:rFonts w:ascii="Aptos" w:eastAsia="Times New Roman" w:hAnsi="Aptos" w:cs="Calibri"/>
          <w:color w:val="222222"/>
          <w:kern w:val="0"/>
          <w14:ligatures w14:val="none"/>
        </w:rPr>
        <w:t>build</w:t>
      </w:r>
      <w:r w:rsidR="00026073" w:rsidRP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 cross-cultural connections</w:t>
      </w:r>
      <w:r w:rsidR="002D23F6">
        <w:rPr>
          <w:rFonts w:ascii="Aptos" w:eastAsia="Times New Roman" w:hAnsi="Aptos" w:cs="Calibri"/>
          <w:color w:val="222222"/>
          <w:kern w:val="0"/>
          <w14:ligatures w14:val="none"/>
        </w:rPr>
        <w:t>,</w:t>
      </w:r>
      <w:r w:rsidR="00026073" w:rsidRPr="00026073">
        <w:rPr>
          <w:rFonts w:ascii="Aptos" w:eastAsia="Times New Roman" w:hAnsi="Aptos" w:cs="Calibri"/>
          <w:color w:val="222222"/>
          <w:kern w:val="0"/>
          <w14:ligatures w14:val="none"/>
        </w:rPr>
        <w:t xml:space="preserve"> working together </w:t>
      </w:r>
      <w:r w:rsidR="00586DDD">
        <w:rPr>
          <w:rFonts w:ascii="Aptos" w:eastAsia="Times New Roman" w:hAnsi="Aptos" w:cs="Calibri"/>
          <w:color w:val="222222"/>
          <w:kern w:val="0"/>
          <w14:ligatures w14:val="none"/>
        </w:rPr>
        <w:t>towards</w:t>
      </w:r>
      <w:r w:rsidR="008E0B30">
        <w:rPr>
          <w:rFonts w:ascii="Aptos" w:eastAsia="Times New Roman" w:hAnsi="Aptos" w:cs="Calibri"/>
          <w:color w:val="222222"/>
          <w:kern w:val="0"/>
          <w14:ligatures w14:val="none"/>
        </w:rPr>
        <w:t xml:space="preserve"> a</w:t>
      </w:r>
      <w:r w:rsidR="00586DDD">
        <w:rPr>
          <w:rFonts w:ascii="Aptos" w:eastAsia="Times New Roman" w:hAnsi="Aptos" w:cs="Calibri"/>
          <w:color w:val="222222"/>
          <w:kern w:val="0"/>
          <w14:ligatures w14:val="none"/>
        </w:rPr>
        <w:t xml:space="preserve"> </w:t>
      </w:r>
      <w:r w:rsidR="008E0B30">
        <w:rPr>
          <w:rFonts w:ascii="Aptos" w:eastAsia="Times New Roman" w:hAnsi="Aptos" w:cs="Calibri"/>
          <w:color w:val="222222"/>
          <w:kern w:val="0"/>
          <w14:ligatures w14:val="none"/>
        </w:rPr>
        <w:t xml:space="preserve">more </w:t>
      </w:r>
      <w:r w:rsidR="00026073" w:rsidRPr="00026073">
        <w:rPr>
          <w:rFonts w:ascii="Aptos" w:eastAsia="Times New Roman" w:hAnsi="Aptos" w:cs="Calibri"/>
          <w:color w:val="222222"/>
          <w:kern w:val="0"/>
          <w14:ligatures w14:val="none"/>
        </w:rPr>
        <w:t>resilient community.</w:t>
      </w:r>
    </w:p>
    <w:p w14:paraId="7916FACA" w14:textId="77777777" w:rsidR="00D956AB" w:rsidRDefault="00370E54" w:rsidP="00370E54">
      <w:pPr>
        <w:pStyle w:val="Heading1"/>
        <w:rPr>
          <w:rFonts w:eastAsia="Times New Roman"/>
        </w:rPr>
      </w:pPr>
      <w:r>
        <w:rPr>
          <w:rFonts w:eastAsia="Times New Roman"/>
        </w:rPr>
        <w:t xml:space="preserve">A </w:t>
      </w:r>
      <w:r w:rsidR="00D956AB">
        <w:rPr>
          <w:rFonts w:eastAsia="Times New Roman"/>
        </w:rPr>
        <w:t>n</w:t>
      </w:r>
      <w:r>
        <w:rPr>
          <w:rFonts w:eastAsia="Times New Roman"/>
        </w:rPr>
        <w:t xml:space="preserve">ote from </w:t>
      </w:r>
      <w:r w:rsidR="00D956AB">
        <w:rPr>
          <w:rFonts w:eastAsia="Times New Roman"/>
        </w:rPr>
        <w:t>the team at Utica Creative Reuse</w:t>
      </w:r>
    </w:p>
    <w:p w14:paraId="4CAC7780" w14:textId="11EF1A33" w:rsidR="00827F9A" w:rsidRPr="00827F9A" w:rsidRDefault="00827F9A" w:rsidP="00827F9A">
      <w:r w:rsidRPr="00827F9A">
        <w:t>Thank you so much to everyone who donated during our first fundraiser with Mohawk Valley Gives! We deeply appreciate the generosity of our communit</w:t>
      </w:r>
      <w:r w:rsidR="007F5890">
        <w:t>y in support of our mission</w:t>
      </w:r>
      <w:r w:rsidRPr="00827F9A">
        <w:t>.</w:t>
      </w:r>
    </w:p>
    <w:p w14:paraId="0F713734" w14:textId="39522396" w:rsidR="00827F9A" w:rsidRPr="00827F9A" w:rsidRDefault="00827F9A" w:rsidP="00827F9A">
      <w:r w:rsidRPr="00827F9A">
        <w:t xml:space="preserve">Thanks to </w:t>
      </w:r>
      <w:r w:rsidR="00763621">
        <w:t>the continued support from our community partners, financial</w:t>
      </w:r>
      <w:r w:rsidRPr="00827F9A">
        <w:t xml:space="preserve"> contributions </w:t>
      </w:r>
      <w:r w:rsidR="00763621">
        <w:t xml:space="preserve">from </w:t>
      </w:r>
      <w:r w:rsidRPr="00827F9A">
        <w:t xml:space="preserve">donors, </w:t>
      </w:r>
      <w:r w:rsidR="00763621">
        <w:t xml:space="preserve">the </w:t>
      </w:r>
      <w:r w:rsidRPr="00827F9A">
        <w:t xml:space="preserve">customers who </w:t>
      </w:r>
      <w:r w:rsidR="00763621">
        <w:t>have patronized</w:t>
      </w:r>
      <w:r w:rsidRPr="00827F9A">
        <w:t xml:space="preserve"> our pop-up shop, and a general support grant from the donor-advised fund at the Community Foundation, we are now actively seeking a permanent location for our thrift shop and makerspace in Utica, NY. We look forward to establishing a creative reuse center where we can offer more free classes and exten</w:t>
      </w:r>
      <w:r w:rsidR="008374A4">
        <w:t>d our</w:t>
      </w:r>
      <w:r w:rsidRPr="00827F9A">
        <w:t xml:space="preserve"> hours for shopping and donation drop-offs</w:t>
      </w:r>
      <w:r w:rsidR="00AA617F">
        <w:t>!</w:t>
      </w:r>
    </w:p>
    <w:p w14:paraId="055F873B" w14:textId="298D7D97" w:rsidR="00827F9A" w:rsidRDefault="00827F9A" w:rsidP="00827F9A">
      <w:r w:rsidRPr="00827F9A">
        <w:t>Additionally, with funding from a grant from the New York State Pollution Prevention Institute, we are excited to</w:t>
      </w:r>
      <w:r w:rsidR="00CE1ACF">
        <w:t xml:space="preserve"> announce our plans for a Creative Reuse Workshop Series comprised of</w:t>
      </w:r>
      <w:r w:rsidRPr="00827F9A">
        <w:t xml:space="preserve"> thirty-two workshops over the next year</w:t>
      </w:r>
      <w:r w:rsidR="006A3AA9">
        <w:t>, offer</w:t>
      </w:r>
      <w:r w:rsidR="00F13800">
        <w:t>ing</w:t>
      </w:r>
      <w:r w:rsidR="006A3AA9">
        <w:t xml:space="preserve"> free education </w:t>
      </w:r>
      <w:r w:rsidR="00BB6F24">
        <w:t>in</w:t>
      </w:r>
      <w:r w:rsidRPr="00827F9A">
        <w:t xml:space="preserve"> </w:t>
      </w:r>
      <w:r w:rsidR="00223958">
        <w:t xml:space="preserve">creative reuse </w:t>
      </w:r>
      <w:r w:rsidR="00BB6F24">
        <w:t>skills</w:t>
      </w:r>
      <w:r w:rsidR="00F8378D">
        <w:t xml:space="preserve"> </w:t>
      </w:r>
      <w:r w:rsidR="007A51AB">
        <w:t xml:space="preserve">and techniques </w:t>
      </w:r>
      <w:r w:rsidR="00F8378D">
        <w:t>that</w:t>
      </w:r>
      <w:r w:rsidR="00BB6F24">
        <w:t xml:space="preserve"> </w:t>
      </w:r>
      <w:r w:rsidR="00223958">
        <w:t>contribute to</w:t>
      </w:r>
      <w:r w:rsidR="00BB6F24">
        <w:t xml:space="preserve"> pollution prevention.</w:t>
      </w:r>
    </w:p>
    <w:p w14:paraId="25AD6E35" w14:textId="692F3F19" w:rsidR="005E02ED" w:rsidRDefault="005E02ED" w:rsidP="00827F9A">
      <w:r>
        <w:t xml:space="preserve">We look forward to a year ahead full of </w:t>
      </w:r>
      <w:r w:rsidR="00DE5698">
        <w:t xml:space="preserve">sustainable </w:t>
      </w:r>
      <w:r>
        <w:t>growth</w:t>
      </w:r>
      <w:r w:rsidR="00DE5698">
        <w:t>, creativity,</w:t>
      </w:r>
      <w:r>
        <w:t xml:space="preserve"> and</w:t>
      </w:r>
      <w:r w:rsidR="00DE5698">
        <w:t xml:space="preserve"> community with you all!</w:t>
      </w:r>
    </w:p>
    <w:p w14:paraId="1D01811D" w14:textId="77777777" w:rsidR="00201C7B" w:rsidRDefault="00201C7B" w:rsidP="00827F9A">
      <w:pPr>
        <w:rPr>
          <w:i/>
          <w:iCs/>
        </w:rPr>
      </w:pPr>
    </w:p>
    <w:p w14:paraId="1A12E286" w14:textId="77777777" w:rsidR="00201C7B" w:rsidRDefault="00201C7B" w:rsidP="00827F9A">
      <w:pPr>
        <w:rPr>
          <w:i/>
          <w:iCs/>
        </w:rPr>
      </w:pPr>
    </w:p>
    <w:p w14:paraId="5B30AC03" w14:textId="4754838B" w:rsidR="00201C7B" w:rsidRDefault="00201C7B" w:rsidP="00827F9A">
      <w:pPr>
        <w:rPr>
          <w:i/>
          <w:iCs/>
        </w:rPr>
      </w:pPr>
      <w:r>
        <w:rPr>
          <w:i/>
          <w:iCs/>
          <w:noProof/>
        </w:rPr>
        <w:drawing>
          <wp:inline distT="0" distB="0" distL="0" distR="0" wp14:anchorId="10474257" wp14:editId="21325940">
            <wp:extent cx="2257425" cy="495300"/>
            <wp:effectExtent l="0" t="0" r="0" b="0"/>
            <wp:docPr id="1815132318" name="Picture 1" descr="New York State Pollution Prevention Instit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132318" name="Picture 1" descr="New York State Pollution Prevention Institu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6692A" w14:textId="6188E11B" w:rsidR="00F8378D" w:rsidRPr="00F8378D" w:rsidRDefault="00F8378D" w:rsidP="00827F9A">
      <w:pPr>
        <w:rPr>
          <w:i/>
          <w:iCs/>
        </w:rPr>
      </w:pPr>
      <w:r w:rsidRPr="00F8378D">
        <w:rPr>
          <w:i/>
          <w:iCs/>
        </w:rPr>
        <w:t xml:space="preserve">Funding </w:t>
      </w:r>
      <w:r w:rsidR="00201C7B">
        <w:rPr>
          <w:i/>
          <w:iCs/>
        </w:rPr>
        <w:t xml:space="preserve">for the Creative Reuse Workshop Series </w:t>
      </w:r>
      <w:r w:rsidRPr="00F8378D">
        <w:rPr>
          <w:i/>
          <w:iCs/>
        </w:rPr>
        <w:t>provided by the NYS Pollution Prevention Institute through a grant from the Environmental Protection Fund as administered by the NYS Department of Environmental Conservation. Any opinions, findings, and/or interpretations of data contained herein are the responsibility of the author(s) and do not necessarily represent the opinions, interpretations or policy of Rochester Institute of Technology and/or its NYS Pollution Prevention Institute, or the State.</w:t>
      </w:r>
    </w:p>
    <w:p w14:paraId="0ACF8A18" w14:textId="7EA8688C" w:rsidR="00514B84" w:rsidRPr="00A2659C" w:rsidRDefault="00514B84" w:rsidP="00D956AB">
      <w:r w:rsidRPr="00514B84">
        <w:br w:type="page"/>
      </w:r>
    </w:p>
    <w:p w14:paraId="49E99CD6" w14:textId="13FCF25F" w:rsidR="00514B84" w:rsidRPr="00514B84" w:rsidRDefault="00514B84" w:rsidP="00514B84">
      <w:pPr>
        <w:pStyle w:val="Heading1"/>
        <w:rPr>
          <w:color w:val="auto"/>
        </w:rPr>
      </w:pPr>
      <w:r w:rsidRPr="00514B84">
        <w:rPr>
          <w:color w:val="auto"/>
        </w:rPr>
        <w:lastRenderedPageBreak/>
        <w:t xml:space="preserve">Our impact: July 1, 2024 – September 30, 2024 </w:t>
      </w:r>
    </w:p>
    <w:p w14:paraId="5703DD39" w14:textId="26A01E2B" w:rsidR="00BD4331" w:rsidRPr="00C820F8" w:rsidRDefault="00514B84" w:rsidP="00514031">
      <w:pPr>
        <w:pStyle w:val="NormalWeb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sz w:val="22"/>
          <w:szCs w:val="22"/>
        </w:rPr>
        <w:t xml:space="preserve">During this quarter, we hosted </w:t>
      </w:r>
      <w:r w:rsidR="00A4108C" w:rsidRPr="00C820F8">
        <w:rPr>
          <w:rFonts w:ascii="Aptos" w:hAnsi="Aptos"/>
          <w:sz w:val="22"/>
          <w:szCs w:val="22"/>
        </w:rPr>
        <w:t>28</w:t>
      </w:r>
      <w:r w:rsidRPr="00C820F8">
        <w:rPr>
          <w:rFonts w:ascii="Aptos" w:hAnsi="Aptos"/>
          <w:sz w:val="22"/>
          <w:szCs w:val="22"/>
        </w:rPr>
        <w:t xml:space="preserve"> </w:t>
      </w:r>
      <w:r w:rsidR="00A2659C">
        <w:rPr>
          <w:rFonts w:ascii="Aptos" w:hAnsi="Aptos"/>
          <w:sz w:val="22"/>
          <w:szCs w:val="22"/>
        </w:rPr>
        <w:t xml:space="preserve">pop-up </w:t>
      </w:r>
      <w:r w:rsidRPr="00C820F8">
        <w:rPr>
          <w:rFonts w:ascii="Aptos" w:hAnsi="Aptos"/>
          <w:sz w:val="22"/>
          <w:szCs w:val="22"/>
        </w:rPr>
        <w:t xml:space="preserve">events, including </w:t>
      </w:r>
      <w:r w:rsidR="00C817BC" w:rsidRPr="00C820F8">
        <w:rPr>
          <w:rFonts w:ascii="Aptos" w:hAnsi="Aptos"/>
          <w:sz w:val="22"/>
          <w:szCs w:val="22"/>
        </w:rPr>
        <w:t>four</w:t>
      </w:r>
      <w:r w:rsidR="009769EE" w:rsidRPr="00C820F8">
        <w:rPr>
          <w:rFonts w:ascii="Aptos" w:hAnsi="Aptos"/>
          <w:sz w:val="22"/>
          <w:szCs w:val="22"/>
        </w:rPr>
        <w:t xml:space="preserve"> free </w:t>
      </w:r>
      <w:r w:rsidR="00902FB2" w:rsidRPr="00C820F8">
        <w:rPr>
          <w:rFonts w:ascii="Aptos" w:hAnsi="Aptos"/>
          <w:sz w:val="22"/>
          <w:szCs w:val="22"/>
        </w:rPr>
        <w:t xml:space="preserve">creative reuse art workshops, and </w:t>
      </w:r>
      <w:r w:rsidR="00C817BC" w:rsidRPr="00C820F8">
        <w:rPr>
          <w:rFonts w:ascii="Aptos" w:hAnsi="Aptos"/>
          <w:sz w:val="22"/>
          <w:szCs w:val="22"/>
        </w:rPr>
        <w:t>three</w:t>
      </w:r>
      <w:r w:rsidR="00902FB2" w:rsidRPr="00C820F8">
        <w:rPr>
          <w:rFonts w:ascii="Aptos" w:hAnsi="Aptos"/>
          <w:sz w:val="22"/>
          <w:szCs w:val="22"/>
        </w:rPr>
        <w:t xml:space="preserve"> art workshops </w:t>
      </w:r>
      <w:r w:rsidR="00256A75" w:rsidRPr="00C820F8">
        <w:rPr>
          <w:rFonts w:ascii="Aptos" w:hAnsi="Aptos"/>
          <w:sz w:val="22"/>
          <w:szCs w:val="22"/>
        </w:rPr>
        <w:t xml:space="preserve">in the Kids’ Corner </w:t>
      </w:r>
      <w:r w:rsidR="00902FB2" w:rsidRPr="00C820F8">
        <w:rPr>
          <w:rFonts w:ascii="Aptos" w:hAnsi="Aptos"/>
          <w:sz w:val="22"/>
          <w:szCs w:val="22"/>
        </w:rPr>
        <w:t xml:space="preserve">at the Levitt AMP </w:t>
      </w:r>
      <w:r w:rsidR="00C817BC" w:rsidRPr="00C820F8">
        <w:rPr>
          <w:rFonts w:ascii="Aptos" w:hAnsi="Aptos"/>
          <w:sz w:val="22"/>
          <w:szCs w:val="22"/>
        </w:rPr>
        <w:t>concert series in July!</w:t>
      </w:r>
    </w:p>
    <w:p w14:paraId="5F85EFAE" w14:textId="77777777" w:rsidR="00514B84" w:rsidRPr="00C820F8" w:rsidRDefault="00514B84" w:rsidP="00514B84">
      <w:pPr>
        <w:pStyle w:val="Heading2"/>
        <w:rPr>
          <w:color w:val="auto"/>
        </w:rPr>
      </w:pPr>
      <w:r w:rsidRPr="00C820F8">
        <w:rPr>
          <w:color w:val="auto"/>
        </w:rPr>
        <w:t>Events</w:t>
      </w:r>
    </w:p>
    <w:p w14:paraId="3048D2B5" w14:textId="6C526348" w:rsidR="00514B84" w:rsidRPr="00C820F8" w:rsidRDefault="00514B84" w:rsidP="00514B84">
      <w:pPr>
        <w:pStyle w:val="NormalWeb"/>
        <w:ind w:left="720"/>
      </w:pPr>
      <w:r w:rsidRPr="00C820F8">
        <w:rPr>
          <w:rFonts w:ascii="Aptos" w:hAnsi="Aptos"/>
          <w:b/>
          <w:bCs/>
          <w:sz w:val="22"/>
          <w:szCs w:val="22"/>
        </w:rPr>
        <w:t>Donation sites:</w:t>
      </w:r>
      <w:r w:rsidRPr="00C820F8">
        <w:rPr>
          <w:rFonts w:ascii="Aptos" w:hAnsi="Aptos"/>
          <w:sz w:val="22"/>
          <w:szCs w:val="22"/>
        </w:rPr>
        <w:t xml:space="preserve"> </w:t>
      </w:r>
      <w:r w:rsidR="00C75814" w:rsidRPr="00C820F8">
        <w:rPr>
          <w:rFonts w:ascii="Aptos" w:hAnsi="Aptos"/>
          <w:sz w:val="22"/>
          <w:szCs w:val="22"/>
        </w:rPr>
        <w:t>25</w:t>
      </w:r>
    </w:p>
    <w:p w14:paraId="74C84431" w14:textId="6B50E81C" w:rsidR="00514B84" w:rsidRPr="00C820F8" w:rsidRDefault="00514B84" w:rsidP="00514B84">
      <w:pPr>
        <w:pStyle w:val="NormalWeb"/>
        <w:ind w:left="720"/>
        <w:rPr>
          <w:rFonts w:ascii="Aptos" w:hAnsi="Aptos"/>
          <w:sz w:val="22"/>
          <w:szCs w:val="22"/>
        </w:rPr>
      </w:pPr>
      <w:proofErr w:type="gramStart"/>
      <w:r w:rsidRPr="00C820F8">
        <w:rPr>
          <w:rFonts w:ascii="Aptos" w:hAnsi="Aptos"/>
          <w:b/>
          <w:bCs/>
          <w:sz w:val="22"/>
          <w:szCs w:val="22"/>
        </w:rPr>
        <w:t>Pop Up</w:t>
      </w:r>
      <w:proofErr w:type="gramEnd"/>
      <w:r w:rsidRPr="00C820F8">
        <w:rPr>
          <w:rFonts w:ascii="Aptos" w:hAnsi="Aptos"/>
          <w:b/>
          <w:bCs/>
          <w:sz w:val="22"/>
          <w:szCs w:val="22"/>
        </w:rPr>
        <w:t xml:space="preserve"> Shops:</w:t>
      </w:r>
      <w:r w:rsidRPr="00C820F8">
        <w:rPr>
          <w:rFonts w:ascii="Aptos" w:hAnsi="Aptos"/>
          <w:sz w:val="22"/>
          <w:szCs w:val="22"/>
        </w:rPr>
        <w:t xml:space="preserve"> </w:t>
      </w:r>
      <w:r w:rsidR="00C75814" w:rsidRPr="00C820F8">
        <w:rPr>
          <w:rFonts w:ascii="Aptos" w:hAnsi="Aptos"/>
          <w:sz w:val="22"/>
          <w:szCs w:val="22"/>
        </w:rPr>
        <w:t>19</w:t>
      </w:r>
    </w:p>
    <w:p w14:paraId="41ECEEDB" w14:textId="55073D50" w:rsidR="00514B84" w:rsidRPr="00C820F8" w:rsidRDefault="00514B84" w:rsidP="00514B84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sz w:val="22"/>
          <w:szCs w:val="22"/>
        </w:rPr>
        <w:t>Free workshops:</w:t>
      </w:r>
      <w:r w:rsidRPr="00C820F8">
        <w:rPr>
          <w:rFonts w:ascii="Aptos" w:hAnsi="Aptos"/>
          <w:sz w:val="22"/>
          <w:szCs w:val="22"/>
        </w:rPr>
        <w:t xml:space="preserve"> </w:t>
      </w:r>
      <w:r w:rsidR="00514031" w:rsidRPr="00C820F8">
        <w:rPr>
          <w:rFonts w:ascii="Aptos" w:hAnsi="Aptos"/>
          <w:sz w:val="22"/>
          <w:szCs w:val="22"/>
        </w:rPr>
        <w:t>7</w:t>
      </w:r>
    </w:p>
    <w:p w14:paraId="3994267E" w14:textId="77777777" w:rsidR="00514B84" w:rsidRPr="00C820F8" w:rsidRDefault="00514B84" w:rsidP="00514B84">
      <w:pPr>
        <w:pStyle w:val="Heading2"/>
        <w:rPr>
          <w:color w:val="auto"/>
        </w:rPr>
      </w:pPr>
      <w:r w:rsidRPr="00C820F8">
        <w:rPr>
          <w:color w:val="auto"/>
        </w:rPr>
        <w:t>Participation</w:t>
      </w:r>
    </w:p>
    <w:p w14:paraId="03958EF0" w14:textId="341EFA09" w:rsidR="00514B84" w:rsidRPr="00C820F8" w:rsidRDefault="00DE5D45" w:rsidP="00514B84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bCs/>
          <w:sz w:val="22"/>
          <w:szCs w:val="22"/>
        </w:rPr>
        <w:t xml:space="preserve">Event </w:t>
      </w:r>
      <w:r w:rsidR="00733C46" w:rsidRPr="00C820F8">
        <w:rPr>
          <w:rFonts w:ascii="Aptos" w:hAnsi="Aptos"/>
          <w:b/>
          <w:bCs/>
          <w:sz w:val="22"/>
          <w:szCs w:val="22"/>
        </w:rPr>
        <w:t>Attendance</w:t>
      </w:r>
      <w:r w:rsidR="00514B84" w:rsidRPr="00C820F8">
        <w:rPr>
          <w:rFonts w:ascii="Aptos" w:hAnsi="Aptos"/>
          <w:b/>
          <w:bCs/>
          <w:sz w:val="22"/>
          <w:szCs w:val="22"/>
        </w:rPr>
        <w:t>:</w:t>
      </w:r>
      <w:r w:rsidR="00514B84" w:rsidRPr="00C820F8">
        <w:rPr>
          <w:rFonts w:ascii="Aptos" w:hAnsi="Aptos"/>
          <w:sz w:val="22"/>
          <w:szCs w:val="22"/>
        </w:rPr>
        <w:t xml:space="preserve"> </w:t>
      </w:r>
      <w:r w:rsidR="00733C46" w:rsidRPr="00C820F8">
        <w:rPr>
          <w:rFonts w:ascii="Aptos" w:hAnsi="Aptos"/>
          <w:sz w:val="22"/>
          <w:szCs w:val="22"/>
        </w:rPr>
        <w:t>1,150</w:t>
      </w:r>
    </w:p>
    <w:p w14:paraId="1B993487" w14:textId="3199FBB9" w:rsidR="00514B84" w:rsidRPr="00C820F8" w:rsidRDefault="00514B84" w:rsidP="00514B84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bCs/>
          <w:sz w:val="22"/>
          <w:szCs w:val="22"/>
        </w:rPr>
        <w:t>Volunteers:</w:t>
      </w:r>
      <w:r w:rsidRPr="00C820F8">
        <w:rPr>
          <w:rFonts w:ascii="Aptos" w:hAnsi="Aptos"/>
          <w:sz w:val="22"/>
          <w:szCs w:val="22"/>
        </w:rPr>
        <w:t xml:space="preserve"> </w:t>
      </w:r>
      <w:r w:rsidR="00C13F36" w:rsidRPr="00C820F8">
        <w:rPr>
          <w:rFonts w:ascii="Aptos" w:hAnsi="Aptos"/>
          <w:sz w:val="22"/>
          <w:szCs w:val="22"/>
        </w:rPr>
        <w:t>16</w:t>
      </w:r>
    </w:p>
    <w:p w14:paraId="5F80E061" w14:textId="6D7F4DD8" w:rsidR="00514B84" w:rsidRPr="00C820F8" w:rsidRDefault="00514B84" w:rsidP="00514B84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bCs/>
          <w:sz w:val="22"/>
          <w:szCs w:val="22"/>
        </w:rPr>
        <w:t xml:space="preserve">Volunteer Hours: </w:t>
      </w:r>
      <w:r w:rsidR="00644B6F" w:rsidRPr="00C820F8">
        <w:rPr>
          <w:rFonts w:ascii="Aptos" w:hAnsi="Aptos"/>
          <w:sz w:val="22"/>
          <w:szCs w:val="22"/>
        </w:rPr>
        <w:t>513</w:t>
      </w:r>
    </w:p>
    <w:p w14:paraId="6E2CD20F" w14:textId="77777777" w:rsidR="00514B84" w:rsidRPr="00C820F8" w:rsidRDefault="00514B84" w:rsidP="00514B84">
      <w:pPr>
        <w:pStyle w:val="Heading2"/>
        <w:rPr>
          <w:color w:val="auto"/>
        </w:rPr>
      </w:pPr>
      <w:r w:rsidRPr="00C820F8">
        <w:rPr>
          <w:color w:val="auto"/>
        </w:rPr>
        <w:t>Waste Diversion</w:t>
      </w:r>
    </w:p>
    <w:p w14:paraId="2546440E" w14:textId="732188B9" w:rsidR="00156F87" w:rsidRPr="00DA4BA7" w:rsidRDefault="00514B84" w:rsidP="00DA4BA7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bCs/>
          <w:sz w:val="22"/>
          <w:szCs w:val="22"/>
        </w:rPr>
        <w:t>Pounds of materials diverted from the waste stream:</w:t>
      </w:r>
      <w:r w:rsidRPr="00C820F8">
        <w:rPr>
          <w:rFonts w:ascii="Aptos" w:hAnsi="Aptos"/>
          <w:sz w:val="22"/>
          <w:szCs w:val="22"/>
        </w:rPr>
        <w:t xml:space="preserve"> </w:t>
      </w:r>
      <w:r w:rsidR="00C820F8" w:rsidRPr="00C820F8">
        <w:rPr>
          <w:rFonts w:ascii="Aptos" w:hAnsi="Aptos"/>
          <w:sz w:val="22"/>
          <w:szCs w:val="22"/>
        </w:rPr>
        <w:t>789.5</w:t>
      </w:r>
      <w:r w:rsidRPr="00C820F8">
        <w:rPr>
          <w:rFonts w:ascii="Aptos" w:hAnsi="Aptos"/>
          <w:sz w:val="22"/>
          <w:szCs w:val="22"/>
        </w:rPr>
        <w:t xml:space="preserve"> lbs</w:t>
      </w:r>
      <w:r w:rsidR="00156F87">
        <w:rPr>
          <w:rFonts w:ascii="Aptos" w:hAnsi="Aptos"/>
          <w:sz w:val="22"/>
          <w:szCs w:val="22"/>
        </w:rPr>
        <w:t>*</w:t>
      </w:r>
      <w:r w:rsidR="00DA4BA7">
        <w:rPr>
          <w:rFonts w:ascii="Aptos" w:hAnsi="Aptos"/>
          <w:sz w:val="22"/>
          <w:szCs w:val="22"/>
        </w:rPr>
        <w:br/>
      </w:r>
      <w:r w:rsidR="00156F87" w:rsidRPr="00DA4BA7">
        <w:rPr>
          <w:rFonts w:ascii="Aptos" w:hAnsi="Aptos"/>
          <w:b/>
          <w:bCs/>
          <w:sz w:val="20"/>
          <w:szCs w:val="20"/>
        </w:rPr>
        <w:t>*</w:t>
      </w:r>
      <w:r w:rsidR="00156F87" w:rsidRPr="00DA4BA7">
        <w:rPr>
          <w:rFonts w:ascii="Aptos" w:hAnsi="Aptos"/>
          <w:sz w:val="20"/>
          <w:szCs w:val="20"/>
        </w:rPr>
        <w:t>D</w:t>
      </w:r>
      <w:r w:rsidR="00DA4BA7" w:rsidRPr="00DA4BA7">
        <w:rPr>
          <w:rFonts w:ascii="Aptos" w:hAnsi="Aptos"/>
          <w:sz w:val="20"/>
          <w:szCs w:val="20"/>
        </w:rPr>
        <w:t>ue to storage constraints, d</w:t>
      </w:r>
      <w:r w:rsidR="00156F87" w:rsidRPr="00DA4BA7">
        <w:rPr>
          <w:rFonts w:ascii="Aptos" w:hAnsi="Aptos"/>
          <w:sz w:val="20"/>
          <w:szCs w:val="20"/>
        </w:rPr>
        <w:t>onation acceptance was reduced</w:t>
      </w:r>
      <w:r w:rsidR="00DA4BA7" w:rsidRPr="00DA4BA7">
        <w:rPr>
          <w:rFonts w:ascii="Aptos" w:hAnsi="Aptos"/>
          <w:sz w:val="20"/>
          <w:szCs w:val="20"/>
        </w:rPr>
        <w:t xml:space="preserve"> by limiting the number of days we received donations</w:t>
      </w:r>
      <w:r w:rsidR="00156F87" w:rsidRPr="00DA4BA7">
        <w:rPr>
          <w:rFonts w:ascii="Aptos" w:hAnsi="Aptos"/>
          <w:sz w:val="20"/>
          <w:szCs w:val="20"/>
        </w:rPr>
        <w:t xml:space="preserve"> this quarter</w:t>
      </w:r>
    </w:p>
    <w:p w14:paraId="42951349" w14:textId="6BB6326B" w:rsidR="00514B84" w:rsidRPr="00C820F8" w:rsidRDefault="00514B84" w:rsidP="00C820F8">
      <w:pPr>
        <w:pStyle w:val="NormalWeb"/>
        <w:ind w:left="720"/>
        <w:rPr>
          <w:rFonts w:ascii="Aptos" w:hAnsi="Aptos"/>
          <w:sz w:val="22"/>
          <w:szCs w:val="22"/>
        </w:rPr>
      </w:pPr>
      <w:r w:rsidRPr="00C820F8">
        <w:rPr>
          <w:rFonts w:ascii="Aptos" w:hAnsi="Aptos"/>
          <w:b/>
          <w:bCs/>
          <w:sz w:val="22"/>
          <w:szCs w:val="22"/>
        </w:rPr>
        <w:t>All Time Total:</w:t>
      </w:r>
      <w:r w:rsidRPr="00C820F8">
        <w:rPr>
          <w:rFonts w:ascii="Aptos" w:hAnsi="Aptos"/>
          <w:sz w:val="22"/>
          <w:szCs w:val="22"/>
        </w:rPr>
        <w:t xml:space="preserve"> </w:t>
      </w:r>
      <w:r w:rsidR="00C820F8" w:rsidRPr="00C820F8">
        <w:rPr>
          <w:rFonts w:ascii="Aptos" w:hAnsi="Aptos"/>
          <w:sz w:val="22"/>
          <w:szCs w:val="22"/>
        </w:rPr>
        <w:t xml:space="preserve">5,797.64 </w:t>
      </w:r>
      <w:r w:rsidRPr="00C820F8">
        <w:rPr>
          <w:rFonts w:ascii="Aptos" w:hAnsi="Aptos"/>
          <w:sz w:val="22"/>
          <w:szCs w:val="22"/>
        </w:rPr>
        <w:t xml:space="preserve">Pounds of materials diverted from the waste stream since September 2023 </w:t>
      </w:r>
    </w:p>
    <w:p w14:paraId="6C11B3C1" w14:textId="77777777" w:rsidR="00514B84" w:rsidRPr="00514B84" w:rsidRDefault="00514B84" w:rsidP="00514B84">
      <w:pPr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14:ligatures w14:val="none"/>
        </w:rPr>
      </w:pPr>
      <w:r w:rsidRPr="00514B84">
        <w:rPr>
          <w:color w:val="FF0000"/>
        </w:rPr>
        <w:br w:type="page"/>
      </w:r>
    </w:p>
    <w:p w14:paraId="7E29E3F4" w14:textId="77777777" w:rsidR="00514B84" w:rsidRPr="00F6400E" w:rsidRDefault="00514B84" w:rsidP="00C36BDA">
      <w:pPr>
        <w:pStyle w:val="Heading1"/>
      </w:pPr>
      <w:r w:rsidRPr="00F6400E">
        <w:lastRenderedPageBreak/>
        <w:t xml:space="preserve">BUDGET REPORT </w:t>
      </w:r>
    </w:p>
    <w:p w14:paraId="35C4D072" w14:textId="0B3E431E" w:rsidR="00F6400E" w:rsidRPr="009F6B1A" w:rsidRDefault="00F6400E" w:rsidP="00514B84">
      <w:pPr>
        <w:pStyle w:val="NormalWeb"/>
        <w:rPr>
          <w:rFonts w:ascii="Aptos Display" w:hAnsi="Aptos Display"/>
          <w:sz w:val="32"/>
          <w:szCs w:val="32"/>
        </w:rPr>
      </w:pPr>
      <w:r w:rsidRPr="009F6B1A">
        <w:rPr>
          <w:rFonts w:ascii="Aptos Display" w:hAnsi="Aptos Display"/>
          <w:sz w:val="32"/>
          <w:szCs w:val="32"/>
        </w:rPr>
        <w:t>July</w:t>
      </w:r>
      <w:r w:rsidR="00514B84" w:rsidRPr="009F6B1A">
        <w:rPr>
          <w:rFonts w:ascii="Aptos Display" w:hAnsi="Aptos Display"/>
          <w:sz w:val="32"/>
          <w:szCs w:val="32"/>
        </w:rPr>
        <w:t xml:space="preserve"> 1, 2024 – </w:t>
      </w:r>
      <w:r w:rsidRPr="009F6B1A">
        <w:rPr>
          <w:rFonts w:ascii="Aptos Display" w:hAnsi="Aptos Display"/>
          <w:sz w:val="32"/>
          <w:szCs w:val="32"/>
        </w:rPr>
        <w:t>September</w:t>
      </w:r>
      <w:r w:rsidR="00514B84" w:rsidRPr="009F6B1A">
        <w:rPr>
          <w:rFonts w:ascii="Aptos Display" w:hAnsi="Aptos Display"/>
          <w:sz w:val="32"/>
          <w:szCs w:val="32"/>
        </w:rPr>
        <w:t xml:space="preserve"> 30, 2024 </w:t>
      </w:r>
    </w:p>
    <w:p w14:paraId="1C3CCF05" w14:textId="77777777" w:rsidR="00F96F95" w:rsidRDefault="00F96F95" w:rsidP="00C36BDA">
      <w:pPr>
        <w:pStyle w:val="Heading2"/>
      </w:pPr>
      <w:r>
        <w:t xml:space="preserve">Budget </w:t>
      </w:r>
      <w:r w:rsidR="00A346A4" w:rsidRPr="00A346A4">
        <w:t>Narrative:</w:t>
      </w:r>
      <w:r w:rsidR="00A346A4">
        <w:t xml:space="preserve"> </w:t>
      </w:r>
    </w:p>
    <w:p w14:paraId="76CD1201" w14:textId="4425771B" w:rsidR="00FC1C3F" w:rsidRPr="00FC1C3F" w:rsidRDefault="00A346A4" w:rsidP="00FC1C3F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During the second quarter of 2024, </w:t>
      </w:r>
      <w:r w:rsidR="00B6628A">
        <w:rPr>
          <w:rFonts w:ascii="Aptos" w:hAnsi="Aptos"/>
          <w:sz w:val="22"/>
          <w:szCs w:val="22"/>
        </w:rPr>
        <w:t xml:space="preserve">our gross income was </w:t>
      </w:r>
      <w:r w:rsidR="00FC1C3F" w:rsidRPr="009F6B1A">
        <w:rPr>
          <w:rFonts w:ascii="Aptos" w:hAnsi="Aptos"/>
          <w:sz w:val="22"/>
          <w:szCs w:val="22"/>
        </w:rPr>
        <w:t>$</w:t>
      </w:r>
      <w:r w:rsidR="00FC1C3F">
        <w:rPr>
          <w:rFonts w:ascii="Aptos" w:hAnsi="Aptos"/>
          <w:sz w:val="22"/>
          <w:szCs w:val="22"/>
        </w:rPr>
        <w:t>7,348.99</w:t>
      </w:r>
      <w:r w:rsidR="00FC1C3F">
        <w:t xml:space="preserve"> </w:t>
      </w:r>
      <w:r w:rsidR="00792B27">
        <w:rPr>
          <w:rFonts w:ascii="Aptos" w:hAnsi="Aptos"/>
          <w:sz w:val="22"/>
          <w:szCs w:val="22"/>
        </w:rPr>
        <w:t xml:space="preserve">in sales, donations, and prize </w:t>
      </w:r>
      <w:r w:rsidR="00EA50FC">
        <w:rPr>
          <w:rFonts w:ascii="Aptos" w:hAnsi="Aptos"/>
          <w:sz w:val="22"/>
          <w:szCs w:val="22"/>
        </w:rPr>
        <w:t xml:space="preserve">money </w:t>
      </w:r>
      <w:r w:rsidR="00792B27">
        <w:rPr>
          <w:rFonts w:ascii="Aptos" w:hAnsi="Aptos"/>
          <w:sz w:val="22"/>
          <w:szCs w:val="22"/>
        </w:rPr>
        <w:t>awarded during the Mohawk Valley Gives fundraising campaign event</w:t>
      </w:r>
      <w:r w:rsidR="00B6628A">
        <w:rPr>
          <w:rFonts w:ascii="Aptos" w:hAnsi="Aptos"/>
          <w:sz w:val="22"/>
          <w:szCs w:val="22"/>
        </w:rPr>
        <w:t xml:space="preserve">. Our </w:t>
      </w:r>
      <w:r w:rsidR="00D55C6D">
        <w:rPr>
          <w:rFonts w:ascii="Aptos" w:hAnsi="Aptos"/>
          <w:sz w:val="22"/>
          <w:szCs w:val="22"/>
        </w:rPr>
        <w:t xml:space="preserve">operational expenses totaled </w:t>
      </w:r>
      <w:r w:rsidR="004229CD">
        <w:rPr>
          <w:rFonts w:ascii="Aptos" w:hAnsi="Aptos"/>
          <w:sz w:val="22"/>
          <w:szCs w:val="22"/>
        </w:rPr>
        <w:t>$</w:t>
      </w:r>
      <w:r w:rsidR="006F2737">
        <w:rPr>
          <w:rFonts w:ascii="Aptos" w:hAnsi="Aptos"/>
          <w:sz w:val="22"/>
          <w:szCs w:val="22"/>
        </w:rPr>
        <w:t xml:space="preserve">2,050.92 </w:t>
      </w:r>
      <w:r w:rsidR="00D55C6D">
        <w:rPr>
          <w:rFonts w:ascii="Aptos" w:hAnsi="Aptos"/>
          <w:sz w:val="22"/>
          <w:szCs w:val="22"/>
        </w:rPr>
        <w:t>for the quarter.</w:t>
      </w:r>
    </w:p>
    <w:p w14:paraId="2301CF31" w14:textId="47912D98" w:rsidR="00A346A4" w:rsidRDefault="00FA2DF1" w:rsidP="00514B84">
      <w:pPr>
        <w:pStyle w:val="NormalWeb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O</w:t>
      </w:r>
      <w:r w:rsidR="00EA50FC">
        <w:rPr>
          <w:rFonts w:ascii="Aptos" w:hAnsi="Aptos"/>
          <w:sz w:val="22"/>
          <w:szCs w:val="22"/>
        </w:rPr>
        <w:t xml:space="preserve">perating costs </w:t>
      </w:r>
      <w:r w:rsidR="00263E9D">
        <w:rPr>
          <w:rFonts w:ascii="Aptos" w:hAnsi="Aptos"/>
          <w:sz w:val="22"/>
          <w:szCs w:val="22"/>
        </w:rPr>
        <w:t xml:space="preserve">covered by restricted funding </w:t>
      </w:r>
      <w:r w:rsidR="00EA50FC">
        <w:rPr>
          <w:rFonts w:ascii="Aptos" w:hAnsi="Aptos"/>
          <w:sz w:val="22"/>
          <w:szCs w:val="22"/>
        </w:rPr>
        <w:t>included the expansion of our storage space into a second storage unit,</w:t>
      </w:r>
      <w:r w:rsidR="0036627C">
        <w:rPr>
          <w:rFonts w:ascii="Aptos" w:hAnsi="Aptos"/>
          <w:sz w:val="22"/>
          <w:szCs w:val="22"/>
        </w:rPr>
        <w:t xml:space="preserve"> with the purchase of</w:t>
      </w:r>
      <w:r w:rsidR="00EA50FC">
        <w:rPr>
          <w:rFonts w:ascii="Aptos" w:hAnsi="Aptos"/>
          <w:sz w:val="22"/>
          <w:szCs w:val="22"/>
        </w:rPr>
        <w:t xml:space="preserve"> shelving and bins</w:t>
      </w:r>
      <w:r w:rsidR="0036627C">
        <w:rPr>
          <w:rFonts w:ascii="Aptos" w:hAnsi="Aptos"/>
          <w:sz w:val="22"/>
          <w:szCs w:val="22"/>
        </w:rPr>
        <w:t xml:space="preserve"> to organize and store materials safely</w:t>
      </w:r>
      <w:r w:rsidR="00203010">
        <w:rPr>
          <w:rFonts w:ascii="Aptos" w:hAnsi="Aptos"/>
          <w:sz w:val="22"/>
          <w:szCs w:val="22"/>
        </w:rPr>
        <w:t>;</w:t>
      </w:r>
      <w:r w:rsidR="0036627C">
        <w:rPr>
          <w:rFonts w:ascii="Aptos" w:hAnsi="Aptos"/>
          <w:sz w:val="22"/>
          <w:szCs w:val="22"/>
        </w:rPr>
        <w:t xml:space="preserve"> the rental of a U-haul for our 2-week long sale at The Other Side Gallery in July</w:t>
      </w:r>
      <w:r w:rsidR="00203010">
        <w:rPr>
          <w:rFonts w:ascii="Aptos" w:hAnsi="Aptos"/>
          <w:sz w:val="22"/>
          <w:szCs w:val="22"/>
        </w:rPr>
        <w:t>; s</w:t>
      </w:r>
      <w:r w:rsidR="00AF77E6">
        <w:rPr>
          <w:rFonts w:ascii="Aptos" w:hAnsi="Aptos"/>
          <w:sz w:val="22"/>
          <w:szCs w:val="22"/>
        </w:rPr>
        <w:t>upplemental supplies purchased</w:t>
      </w:r>
      <w:r w:rsidR="00EA50FC">
        <w:rPr>
          <w:rFonts w:ascii="Aptos" w:hAnsi="Aptos"/>
          <w:sz w:val="22"/>
          <w:szCs w:val="22"/>
        </w:rPr>
        <w:t xml:space="preserve"> for workshops</w:t>
      </w:r>
      <w:r w:rsidR="00203010">
        <w:rPr>
          <w:rFonts w:ascii="Aptos" w:hAnsi="Aptos"/>
          <w:sz w:val="22"/>
          <w:szCs w:val="22"/>
        </w:rPr>
        <w:t xml:space="preserve">; and </w:t>
      </w:r>
      <w:r w:rsidR="00D034FD">
        <w:rPr>
          <w:rFonts w:ascii="Aptos" w:hAnsi="Aptos"/>
          <w:sz w:val="22"/>
          <w:szCs w:val="22"/>
        </w:rPr>
        <w:t>insurance.</w:t>
      </w:r>
    </w:p>
    <w:p w14:paraId="2D7958B4" w14:textId="4E5B972C" w:rsidR="00514B84" w:rsidRPr="009F6B1A" w:rsidRDefault="00514B84" w:rsidP="00C36BDA">
      <w:pPr>
        <w:pStyle w:val="Heading3"/>
      </w:pPr>
      <w:r w:rsidRPr="009F6B1A">
        <w:t xml:space="preserve">Gross income </w:t>
      </w:r>
    </w:p>
    <w:p w14:paraId="234CBE45" w14:textId="5DBEDC6E" w:rsidR="00514B84" w:rsidRPr="009F6B1A" w:rsidRDefault="00514B84" w:rsidP="00F956FC">
      <w:pPr>
        <w:pStyle w:val="NormalWeb"/>
        <w:spacing w:before="0" w:beforeAutospacing="0" w:after="0" w:afterAutospacing="0"/>
      </w:pPr>
      <w:r w:rsidRPr="009F6B1A">
        <w:rPr>
          <w:rFonts w:ascii="Aptos" w:hAnsi="Aptos"/>
          <w:sz w:val="22"/>
          <w:szCs w:val="22"/>
        </w:rPr>
        <w:t>$</w:t>
      </w:r>
      <w:r w:rsidR="00022188">
        <w:rPr>
          <w:rFonts w:ascii="Aptos" w:hAnsi="Aptos"/>
          <w:sz w:val="22"/>
          <w:szCs w:val="22"/>
        </w:rPr>
        <w:t>7,</w:t>
      </w:r>
      <w:r w:rsidR="00772E04">
        <w:rPr>
          <w:rFonts w:ascii="Aptos" w:hAnsi="Aptos"/>
          <w:sz w:val="22"/>
          <w:szCs w:val="22"/>
        </w:rPr>
        <w:t>348.99</w:t>
      </w:r>
    </w:p>
    <w:p w14:paraId="522C1E7A" w14:textId="6AE95CFB" w:rsidR="00514B84" w:rsidRPr="009F6B1A" w:rsidRDefault="00772E04" w:rsidP="00F956FC">
      <w:pPr>
        <w:pStyle w:val="NormalWeb"/>
        <w:numPr>
          <w:ilvl w:val="0"/>
          <w:numId w:val="1"/>
        </w:numPr>
        <w:spacing w:before="0" w:beforeAutospacing="0" w:after="0" w:afterAutospacing="0"/>
      </w:pPr>
      <w:r>
        <w:rPr>
          <w:rFonts w:ascii="Aptos" w:hAnsi="Aptos"/>
          <w:sz w:val="22"/>
          <w:szCs w:val="22"/>
        </w:rPr>
        <w:t>D</w:t>
      </w:r>
      <w:r w:rsidR="00514B84" w:rsidRPr="009F6B1A">
        <w:rPr>
          <w:rFonts w:ascii="Aptos" w:hAnsi="Aptos"/>
          <w:sz w:val="22"/>
          <w:szCs w:val="22"/>
        </w:rPr>
        <w:t>onations</w:t>
      </w:r>
      <w:r w:rsidR="006F2737">
        <w:rPr>
          <w:rFonts w:ascii="Aptos" w:hAnsi="Aptos"/>
          <w:sz w:val="22"/>
          <w:szCs w:val="22"/>
        </w:rPr>
        <w:t xml:space="preserve"> &amp; Prizes</w:t>
      </w:r>
      <w:r w:rsidR="00514B84" w:rsidRPr="009F6B1A">
        <w:rPr>
          <w:rFonts w:ascii="Aptos" w:hAnsi="Aptos"/>
          <w:sz w:val="22"/>
          <w:szCs w:val="22"/>
        </w:rPr>
        <w:t>: $</w:t>
      </w:r>
      <w:r w:rsidR="005931E8" w:rsidRPr="009F6B1A">
        <w:rPr>
          <w:rFonts w:ascii="Aptos" w:hAnsi="Aptos"/>
          <w:sz w:val="22"/>
          <w:szCs w:val="22"/>
        </w:rPr>
        <w:t>4,</w:t>
      </w:r>
      <w:r w:rsidR="00022188">
        <w:rPr>
          <w:rFonts w:ascii="Aptos" w:hAnsi="Aptos"/>
          <w:sz w:val="22"/>
          <w:szCs w:val="22"/>
        </w:rPr>
        <w:t>427.40</w:t>
      </w:r>
    </w:p>
    <w:p w14:paraId="108218AD" w14:textId="3D8C8786" w:rsidR="00514B84" w:rsidRPr="009F6B1A" w:rsidRDefault="00514B84" w:rsidP="00F956F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9F6B1A">
        <w:rPr>
          <w:rFonts w:ascii="Aptos" w:hAnsi="Aptos"/>
          <w:sz w:val="22"/>
          <w:szCs w:val="22"/>
        </w:rPr>
        <w:t>Sales: $</w:t>
      </w:r>
      <w:r w:rsidR="00082797" w:rsidRPr="009F6B1A">
        <w:rPr>
          <w:rFonts w:ascii="Aptos" w:hAnsi="Aptos"/>
          <w:sz w:val="22"/>
          <w:szCs w:val="22"/>
        </w:rPr>
        <w:t>2,</w:t>
      </w:r>
      <w:r w:rsidR="008D6639">
        <w:rPr>
          <w:rFonts w:ascii="Aptos" w:hAnsi="Aptos"/>
          <w:sz w:val="22"/>
          <w:szCs w:val="22"/>
        </w:rPr>
        <w:t>921.59</w:t>
      </w:r>
    </w:p>
    <w:p w14:paraId="681620B3" w14:textId="6BE8C091" w:rsidR="00514B84" w:rsidRPr="009F6B1A" w:rsidRDefault="00514B84" w:rsidP="00C36BDA">
      <w:pPr>
        <w:pStyle w:val="Heading3"/>
      </w:pPr>
      <w:r w:rsidRPr="009F6B1A">
        <w:t xml:space="preserve">Operating Costs </w:t>
      </w:r>
    </w:p>
    <w:p w14:paraId="6A6BC393" w14:textId="694F0E61" w:rsidR="006049EF" w:rsidRDefault="006049EF" w:rsidP="00F956FC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-$</w:t>
      </w:r>
      <w:r w:rsidR="0028778E">
        <w:rPr>
          <w:rFonts w:ascii="Aptos" w:hAnsi="Aptos"/>
          <w:sz w:val="22"/>
          <w:szCs w:val="22"/>
        </w:rPr>
        <w:t>2,0</w:t>
      </w:r>
      <w:r w:rsidR="006F2737">
        <w:rPr>
          <w:rFonts w:ascii="Aptos" w:hAnsi="Aptos"/>
          <w:sz w:val="22"/>
          <w:szCs w:val="22"/>
        </w:rPr>
        <w:t>50</w:t>
      </w:r>
      <w:r w:rsidR="0028778E">
        <w:rPr>
          <w:rFonts w:ascii="Aptos" w:hAnsi="Aptos"/>
          <w:sz w:val="22"/>
          <w:szCs w:val="22"/>
        </w:rPr>
        <w:t>.</w:t>
      </w:r>
      <w:r w:rsidR="006F2737">
        <w:rPr>
          <w:rFonts w:ascii="Aptos" w:hAnsi="Aptos"/>
          <w:sz w:val="22"/>
          <w:szCs w:val="22"/>
        </w:rPr>
        <w:t>92</w:t>
      </w:r>
    </w:p>
    <w:p w14:paraId="33F15DA7" w14:textId="08603B63" w:rsidR="00514B84" w:rsidRPr="00211D19" w:rsidRDefault="002325E6" w:rsidP="00F956FC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Building/</w:t>
      </w:r>
      <w:r w:rsidR="006049EF" w:rsidRPr="009F6B1A">
        <w:rPr>
          <w:rFonts w:ascii="Aptos" w:hAnsi="Aptos"/>
          <w:sz w:val="22"/>
          <w:szCs w:val="22"/>
        </w:rPr>
        <w:t>Storage</w:t>
      </w:r>
      <w:r w:rsidR="000A066E" w:rsidRPr="009F6B1A">
        <w:rPr>
          <w:rFonts w:ascii="Aptos" w:hAnsi="Aptos"/>
          <w:sz w:val="22"/>
          <w:szCs w:val="22"/>
        </w:rPr>
        <w:t>:</w:t>
      </w:r>
      <w:r w:rsidR="006049EF" w:rsidRPr="009F6B1A">
        <w:rPr>
          <w:rFonts w:ascii="Aptos" w:hAnsi="Aptos"/>
          <w:sz w:val="22"/>
          <w:szCs w:val="22"/>
        </w:rPr>
        <w:t xml:space="preserve"> $</w:t>
      </w:r>
      <w:r w:rsidR="000A066E" w:rsidRPr="009F6B1A">
        <w:rPr>
          <w:rFonts w:ascii="Aptos" w:hAnsi="Aptos"/>
          <w:sz w:val="22"/>
          <w:szCs w:val="22"/>
        </w:rPr>
        <w:t>24</w:t>
      </w:r>
      <w:r w:rsidR="006049EF" w:rsidRPr="009F6B1A">
        <w:rPr>
          <w:rFonts w:ascii="Aptos" w:hAnsi="Aptos"/>
          <w:sz w:val="22"/>
          <w:szCs w:val="22"/>
        </w:rPr>
        <w:t>0</w:t>
      </w:r>
      <w:r w:rsidR="00646E10">
        <w:rPr>
          <w:rFonts w:ascii="Aptos" w:hAnsi="Aptos"/>
          <w:sz w:val="22"/>
          <w:szCs w:val="22"/>
        </w:rPr>
        <w:t>.00</w:t>
      </w:r>
    </w:p>
    <w:p w14:paraId="17CA1AB9" w14:textId="77777777" w:rsidR="002325E6" w:rsidRPr="00211D19" w:rsidRDefault="002325E6" w:rsidP="002325E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Equipment: $969.88</w:t>
      </w:r>
    </w:p>
    <w:p w14:paraId="44C5EDAD" w14:textId="1C7ACEC6" w:rsidR="00D14596" w:rsidRPr="00211D19" w:rsidRDefault="00D14596" w:rsidP="002325E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Fees: $24.85</w:t>
      </w:r>
    </w:p>
    <w:p w14:paraId="3761233B" w14:textId="171C3F94" w:rsidR="00211D19" w:rsidRPr="00211D19" w:rsidRDefault="00211D19" w:rsidP="00D1459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211D19">
        <w:rPr>
          <w:rFonts w:ascii="Aptos" w:hAnsi="Aptos"/>
          <w:sz w:val="22"/>
          <w:szCs w:val="22"/>
        </w:rPr>
        <w:t xml:space="preserve">General Operating: </w:t>
      </w:r>
      <w:r w:rsidR="006F2737">
        <w:rPr>
          <w:rFonts w:ascii="Aptos" w:hAnsi="Aptos"/>
          <w:sz w:val="22"/>
          <w:szCs w:val="22"/>
        </w:rPr>
        <w:t>$544.47</w:t>
      </w:r>
    </w:p>
    <w:p w14:paraId="40EBF4DF" w14:textId="29A844B9" w:rsidR="00D14596" w:rsidRPr="00211D19" w:rsidRDefault="00D14596" w:rsidP="00D14596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Taxes: $217.18</w:t>
      </w:r>
    </w:p>
    <w:p w14:paraId="054FC908" w14:textId="4554B981" w:rsidR="000A066E" w:rsidRPr="00211D19" w:rsidRDefault="000A066E" w:rsidP="00F956FC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Transportation: $52.94</w:t>
      </w:r>
    </w:p>
    <w:p w14:paraId="20C8D937" w14:textId="5B7E23BC" w:rsidR="00D663F2" w:rsidRPr="00211D19" w:rsidRDefault="00D663F2" w:rsidP="00F956FC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Staff: $0</w:t>
      </w:r>
    </w:p>
    <w:p w14:paraId="1C1FDDDB" w14:textId="77777777" w:rsidR="00211D19" w:rsidRDefault="00211D19" w:rsidP="00F956FC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</w:p>
    <w:p w14:paraId="5D89776A" w14:textId="776D18FE" w:rsidR="00427DF0" w:rsidRDefault="00427DF0" w:rsidP="00F956FC">
      <w:pPr>
        <w:pStyle w:val="NormalWeb"/>
        <w:spacing w:before="0" w:beforeAutospacing="0" w:after="0" w:afterAutospacing="0"/>
        <w:rPr>
          <w:rFonts w:asciiTheme="minorHAnsi" w:eastAsiaTheme="majorEastAsia" w:hAnsiTheme="minorHAnsi" w:cstheme="majorBidi"/>
          <w:color w:val="2F5496" w:themeColor="accent1" w:themeShade="BF"/>
          <w:kern w:val="2"/>
          <w:sz w:val="28"/>
          <w:szCs w:val="28"/>
          <w14:ligatures w14:val="standardContextual"/>
        </w:rPr>
      </w:pPr>
      <w:r>
        <w:rPr>
          <w:rFonts w:asciiTheme="minorHAnsi" w:eastAsiaTheme="majorEastAsia" w:hAnsiTheme="minorHAnsi" w:cstheme="majorBidi"/>
          <w:color w:val="2F5496" w:themeColor="accent1" w:themeShade="BF"/>
          <w:kern w:val="2"/>
          <w:sz w:val="28"/>
          <w:szCs w:val="28"/>
          <w14:ligatures w14:val="standardContextual"/>
        </w:rPr>
        <w:t xml:space="preserve">Last balance: </w:t>
      </w:r>
      <w:r w:rsidRPr="00427DF0">
        <w:rPr>
          <w:rFonts w:ascii="Aptos" w:hAnsi="Aptos"/>
          <w:sz w:val="22"/>
          <w:szCs w:val="22"/>
        </w:rPr>
        <w:t>$21,201.31</w:t>
      </w:r>
    </w:p>
    <w:p w14:paraId="12F19792" w14:textId="7D26850F" w:rsidR="00514B84" w:rsidRPr="009F6B1A" w:rsidRDefault="00514B84" w:rsidP="00F956FC">
      <w:pPr>
        <w:pStyle w:val="NormalWeb"/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364C07">
        <w:rPr>
          <w:rFonts w:asciiTheme="minorHAnsi" w:eastAsiaTheme="majorEastAsia" w:hAnsiTheme="minorHAnsi" w:cstheme="majorBidi"/>
          <w:color w:val="2F5496" w:themeColor="accent1" w:themeShade="BF"/>
          <w:kern w:val="2"/>
          <w:sz w:val="28"/>
          <w:szCs w:val="28"/>
          <w14:ligatures w14:val="standardContextual"/>
        </w:rPr>
        <w:t>Net Assets</w:t>
      </w:r>
      <w:r w:rsidRPr="009F6B1A">
        <w:rPr>
          <w:rFonts w:ascii="Aptos" w:hAnsi="Aptos"/>
          <w:sz w:val="22"/>
          <w:szCs w:val="22"/>
        </w:rPr>
        <w:t>: $</w:t>
      </w:r>
      <w:r w:rsidR="004249FA" w:rsidRPr="009F6B1A">
        <w:rPr>
          <w:rFonts w:ascii="Aptos" w:hAnsi="Aptos"/>
          <w:sz w:val="22"/>
          <w:szCs w:val="22"/>
        </w:rPr>
        <w:t>26,</w:t>
      </w:r>
      <w:r w:rsidR="00427DF0">
        <w:rPr>
          <w:rFonts w:ascii="Aptos" w:hAnsi="Aptos"/>
          <w:sz w:val="22"/>
          <w:szCs w:val="22"/>
        </w:rPr>
        <w:t>499.</w:t>
      </w:r>
      <w:r w:rsidR="004249FA" w:rsidRPr="009F6B1A">
        <w:rPr>
          <w:rFonts w:ascii="Aptos" w:hAnsi="Aptos"/>
          <w:sz w:val="22"/>
          <w:szCs w:val="22"/>
        </w:rPr>
        <w:t>38</w:t>
      </w:r>
    </w:p>
    <w:p w14:paraId="2E9D0483" w14:textId="6A24FEDB" w:rsidR="005A138B" w:rsidRPr="009F6B1A" w:rsidRDefault="005A138B" w:rsidP="00E444D7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Aptos" w:hAnsi="Aptos"/>
          <w:sz w:val="22"/>
          <w:szCs w:val="22"/>
        </w:rPr>
      </w:pPr>
      <w:r w:rsidRPr="009F6B1A">
        <w:rPr>
          <w:rFonts w:ascii="Aptos" w:hAnsi="Aptos"/>
          <w:sz w:val="22"/>
          <w:szCs w:val="22"/>
        </w:rPr>
        <w:t>Unrestricted assets:</w:t>
      </w:r>
      <w:r w:rsidR="009F6B1A" w:rsidRPr="009F6B1A">
        <w:rPr>
          <w:rFonts w:ascii="Aptos" w:hAnsi="Aptos"/>
          <w:sz w:val="22"/>
          <w:szCs w:val="22"/>
        </w:rPr>
        <w:t xml:space="preserve"> $</w:t>
      </w:r>
      <w:r w:rsidR="00646E10">
        <w:rPr>
          <w:rFonts w:ascii="Aptos" w:hAnsi="Aptos"/>
          <w:sz w:val="22"/>
          <w:szCs w:val="22"/>
        </w:rPr>
        <w:t>7,557.07</w:t>
      </w:r>
    </w:p>
    <w:p w14:paraId="0CBB61BA" w14:textId="77777777" w:rsidR="00646E10" w:rsidRPr="00646E10" w:rsidRDefault="00AF61F9" w:rsidP="002129B0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Aptos" w:hAnsi="Aptos"/>
          <w:sz w:val="20"/>
          <w:szCs w:val="20"/>
        </w:rPr>
      </w:pPr>
      <w:r w:rsidRPr="00646E10">
        <w:rPr>
          <w:rFonts w:ascii="Aptos" w:hAnsi="Aptos"/>
          <w:sz w:val="22"/>
          <w:szCs w:val="22"/>
        </w:rPr>
        <w:t>Remaining restricted</w:t>
      </w:r>
      <w:r w:rsidR="003D2AAC" w:rsidRPr="00646E10">
        <w:rPr>
          <w:rFonts w:ascii="Aptos" w:hAnsi="Aptos"/>
          <w:sz w:val="22"/>
          <w:szCs w:val="22"/>
        </w:rPr>
        <w:t xml:space="preserve"> funding</w:t>
      </w:r>
      <w:r w:rsidR="00F72938" w:rsidRPr="00646E10">
        <w:rPr>
          <w:rFonts w:ascii="Aptos" w:hAnsi="Aptos"/>
          <w:sz w:val="22"/>
          <w:szCs w:val="22"/>
        </w:rPr>
        <w:t xml:space="preserve"> from Community Foundation </w:t>
      </w:r>
      <w:r w:rsidR="00E444D7" w:rsidRPr="00646E10">
        <w:rPr>
          <w:rFonts w:ascii="Aptos" w:hAnsi="Aptos"/>
          <w:sz w:val="22"/>
          <w:szCs w:val="22"/>
        </w:rPr>
        <w:t>Donor-Advised Grant</w:t>
      </w:r>
      <w:r w:rsidR="009F6B1A" w:rsidRPr="00646E10">
        <w:rPr>
          <w:rFonts w:ascii="Aptos" w:hAnsi="Aptos"/>
          <w:sz w:val="22"/>
          <w:szCs w:val="22"/>
        </w:rPr>
        <w:t>*</w:t>
      </w:r>
      <w:r w:rsidR="003D2AAC" w:rsidRPr="00646E10">
        <w:rPr>
          <w:rFonts w:ascii="Aptos" w:hAnsi="Aptos"/>
          <w:sz w:val="22"/>
          <w:szCs w:val="22"/>
        </w:rPr>
        <w:t xml:space="preserve">: </w:t>
      </w:r>
      <w:r w:rsidR="009F6B1A" w:rsidRPr="00646E10">
        <w:rPr>
          <w:rFonts w:ascii="Aptos" w:hAnsi="Aptos"/>
          <w:sz w:val="22"/>
          <w:szCs w:val="22"/>
        </w:rPr>
        <w:t>$</w:t>
      </w:r>
      <w:r w:rsidRPr="00646E10">
        <w:rPr>
          <w:rFonts w:ascii="Aptos" w:hAnsi="Aptos"/>
          <w:sz w:val="22"/>
          <w:szCs w:val="22"/>
        </w:rPr>
        <w:t>1</w:t>
      </w:r>
      <w:r w:rsidR="00646E10" w:rsidRPr="00646E10">
        <w:rPr>
          <w:rFonts w:ascii="Aptos" w:hAnsi="Aptos"/>
          <w:sz w:val="22"/>
          <w:szCs w:val="22"/>
        </w:rPr>
        <w:t>8,942.31</w:t>
      </w:r>
    </w:p>
    <w:p w14:paraId="71A317CB" w14:textId="3D22C6C6" w:rsidR="00646E10" w:rsidRDefault="00A73B29" w:rsidP="002129B0">
      <w:pPr>
        <w:pStyle w:val="NormalWeb"/>
        <w:numPr>
          <w:ilvl w:val="0"/>
          <w:numId w:val="9"/>
        </w:numPr>
        <w:spacing w:before="0" w:beforeAutospacing="0" w:after="0" w:afterAutospacing="0"/>
        <w:rPr>
          <w:rFonts w:ascii="Aptos" w:hAnsi="Aptos"/>
          <w:i/>
          <w:iCs/>
          <w:color w:val="000000"/>
          <w:sz w:val="20"/>
          <w:szCs w:val="20"/>
        </w:rPr>
      </w:pPr>
      <w:r w:rsidRPr="00646E10">
        <w:rPr>
          <w:rFonts w:ascii="Aptos" w:hAnsi="Aptos"/>
          <w:i/>
          <w:iCs/>
          <w:color w:val="000000"/>
          <w:sz w:val="20"/>
          <w:szCs w:val="20"/>
        </w:rPr>
        <w:t>*</w:t>
      </w:r>
      <w:r w:rsidR="00784EAE" w:rsidRPr="00646E10">
        <w:rPr>
          <w:rFonts w:ascii="Aptos" w:hAnsi="Aptos"/>
          <w:i/>
          <w:iCs/>
          <w:color w:val="000000"/>
          <w:sz w:val="20"/>
          <w:szCs w:val="20"/>
        </w:rPr>
        <w:t xml:space="preserve">Restricted funding is used for general support of our programming, including </w:t>
      </w:r>
      <w:r w:rsidR="002D46C0" w:rsidRPr="00646E10">
        <w:rPr>
          <w:rFonts w:ascii="Aptos" w:hAnsi="Aptos"/>
          <w:i/>
          <w:iCs/>
          <w:color w:val="000000"/>
          <w:sz w:val="20"/>
          <w:szCs w:val="20"/>
        </w:rPr>
        <w:t>the cost</w:t>
      </w:r>
      <w:r w:rsidR="00784EAE" w:rsidRPr="00646E10">
        <w:rPr>
          <w:rFonts w:ascii="Aptos" w:hAnsi="Aptos"/>
          <w:i/>
          <w:iCs/>
          <w:color w:val="000000"/>
          <w:sz w:val="20"/>
          <w:szCs w:val="20"/>
        </w:rPr>
        <w:t xml:space="preserve"> </w:t>
      </w:r>
      <w:proofErr w:type="gramStart"/>
      <w:r w:rsidR="00784EAE" w:rsidRPr="00646E10">
        <w:rPr>
          <w:rFonts w:ascii="Aptos" w:hAnsi="Aptos"/>
          <w:i/>
          <w:iCs/>
          <w:color w:val="000000"/>
          <w:sz w:val="20"/>
          <w:szCs w:val="20"/>
        </w:rPr>
        <w:t>of event</w:t>
      </w:r>
      <w:proofErr w:type="gramEnd"/>
      <w:r w:rsidR="00784EAE" w:rsidRPr="00646E10">
        <w:rPr>
          <w:rFonts w:ascii="Aptos" w:hAnsi="Aptos"/>
          <w:i/>
          <w:iCs/>
          <w:color w:val="000000"/>
          <w:sz w:val="20"/>
          <w:szCs w:val="20"/>
        </w:rPr>
        <w:t xml:space="preserve"> space rental, marketing, equipment, and general operating costs. This funding cannot be used to pay for permanent staff positions.</w:t>
      </w:r>
    </w:p>
    <w:p w14:paraId="7CD53AF9" w14:textId="77777777" w:rsidR="008813FC" w:rsidRDefault="008813FC" w:rsidP="00646E10">
      <w:pPr>
        <w:rPr>
          <w:rFonts w:ascii="Aptos" w:hAnsi="Aptos"/>
          <w:i/>
          <w:iCs/>
          <w:color w:val="000000"/>
          <w:sz w:val="20"/>
          <w:szCs w:val="20"/>
        </w:rPr>
      </w:pPr>
    </w:p>
    <w:p w14:paraId="6F1614A4" w14:textId="32417F6B" w:rsidR="009F6B1A" w:rsidRPr="00646E10" w:rsidRDefault="008813FC" w:rsidP="00646E10">
      <w:pPr>
        <w:rPr>
          <w:rFonts w:ascii="Aptos" w:eastAsia="Times New Roman" w:hAnsi="Aptos" w:cs="Times New Roman"/>
          <w:i/>
          <w:iCs/>
          <w:color w:val="000000"/>
          <w:kern w:val="0"/>
          <w:sz w:val="20"/>
          <w:szCs w:val="20"/>
          <w14:ligatures w14:val="none"/>
        </w:rPr>
      </w:pPr>
      <w:r>
        <w:rPr>
          <w:rFonts w:ascii="Aptos" w:hAnsi="Aptos"/>
          <w:i/>
          <w:iCs/>
          <w:color w:val="000000"/>
          <w:sz w:val="20"/>
          <w:szCs w:val="20"/>
        </w:rPr>
        <w:t>Updated</w:t>
      </w:r>
      <w:r w:rsidR="005420F6">
        <w:rPr>
          <w:rFonts w:ascii="Aptos" w:hAnsi="Aptos"/>
          <w:i/>
          <w:iCs/>
          <w:color w:val="000000"/>
          <w:sz w:val="20"/>
          <w:szCs w:val="20"/>
        </w:rPr>
        <w:t xml:space="preserve"> </w:t>
      </w:r>
      <w:r>
        <w:rPr>
          <w:rFonts w:ascii="Aptos" w:hAnsi="Aptos"/>
          <w:i/>
          <w:iCs/>
          <w:color w:val="000000"/>
          <w:sz w:val="20"/>
          <w:szCs w:val="20"/>
        </w:rPr>
        <w:t>1/12/2025</w:t>
      </w:r>
      <w:r w:rsidR="00646E10">
        <w:rPr>
          <w:rFonts w:ascii="Aptos" w:hAnsi="Aptos"/>
          <w:i/>
          <w:iCs/>
          <w:color w:val="000000"/>
          <w:sz w:val="20"/>
          <w:szCs w:val="20"/>
        </w:rPr>
        <w:br w:type="page"/>
      </w:r>
    </w:p>
    <w:p w14:paraId="338C26CC" w14:textId="5BF1B43B" w:rsidR="00514B84" w:rsidRPr="00C36BDA" w:rsidRDefault="00C36BDA" w:rsidP="00C36BDA">
      <w:pPr>
        <w:pStyle w:val="Heading1"/>
      </w:pPr>
      <w:r>
        <w:lastRenderedPageBreak/>
        <w:t xml:space="preserve">Events: </w:t>
      </w:r>
      <w:r w:rsidR="00A73B29" w:rsidRPr="009F6B1A">
        <w:t>July 1, 2024 – September 30, 2024</w:t>
      </w:r>
    </w:p>
    <w:p w14:paraId="36EEB129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Monday, July 1</w:t>
      </w:r>
    </w:p>
    <w:p w14:paraId="2835E6DF" w14:textId="2664DADE" w:rsidR="00806A0E" w:rsidRPr="00806A0E" w:rsidRDefault="00806A0E" w:rsidP="00806A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5:30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Levitt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Amp Kid's Corner</w:t>
      </w:r>
    </w:p>
    <w:p w14:paraId="36E6CB0F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July 6</w:t>
      </w:r>
    </w:p>
    <w:p w14:paraId="20C60769" w14:textId="3C0FA1BA" w:rsidR="00806A0E" w:rsidRPr="00806A0E" w:rsidRDefault="00806A0E" w:rsidP="00806A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681714C5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Monday, July 8</w:t>
      </w:r>
    </w:p>
    <w:p w14:paraId="7486128D" w14:textId="5639A062" w:rsidR="00806A0E" w:rsidRPr="00806A0E" w:rsidRDefault="00806A0E" w:rsidP="00806A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5:30pm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Levitt Amp Kid's Corner</w:t>
      </w:r>
    </w:p>
    <w:p w14:paraId="5682AF78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Friday, July 12</w:t>
      </w:r>
    </w:p>
    <w:p w14:paraId="052CD46D" w14:textId="0244A1B5" w:rsidR="00806A0E" w:rsidRPr="00806A0E" w:rsidRDefault="00806A0E" w:rsidP="00806A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6:00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Opening Reception</w:t>
      </w:r>
    </w:p>
    <w:p w14:paraId="23DE1192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July 13</w:t>
      </w:r>
    </w:p>
    <w:p w14:paraId="6781A93B" w14:textId="719F28C2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41721A59" w14:textId="5BAB2307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Open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Gallery Hours for the Trash to Treasure Art Exhibition</w:t>
      </w:r>
    </w:p>
    <w:p w14:paraId="5169B20E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Wednesday, July 17</w:t>
      </w:r>
    </w:p>
    <w:p w14:paraId="6BA30E3D" w14:textId="4DD1DA26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1083C2DA" w14:textId="22D3EC0C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6:00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Free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Workshop: Upcycle a Book into a Flower Press</w:t>
      </w:r>
    </w:p>
    <w:p w14:paraId="29D6CFE8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Thursday, July 18</w:t>
      </w:r>
    </w:p>
    <w:p w14:paraId="6BA142B6" w14:textId="2A941C7A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24892F3D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Friday, July 19</w:t>
      </w:r>
    </w:p>
    <w:p w14:paraId="3A8F280F" w14:textId="5E8866BB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210088DD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July 20</w:t>
      </w:r>
    </w:p>
    <w:p w14:paraId="10F1F99F" w14:textId="5E5DB83A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202A7FD2" w14:textId="6C078A80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19766B04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Wednesday, July 24</w:t>
      </w:r>
    </w:p>
    <w:p w14:paraId="29CD098C" w14:textId="180250DF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60FE6291" w14:textId="716D33C8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6:00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Free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Workshop: Embroidery 101</w:t>
      </w:r>
    </w:p>
    <w:p w14:paraId="1A182BF8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Thursday, July 25</w:t>
      </w:r>
    </w:p>
    <w:p w14:paraId="504A763B" w14:textId="56DC5F7A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53A69D49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Friday, July 26</w:t>
      </w:r>
    </w:p>
    <w:p w14:paraId="4C0B1263" w14:textId="3CC804C2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5FCD4DE2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July 27</w:t>
      </w:r>
    </w:p>
    <w:p w14:paraId="2A0CE051" w14:textId="77FFC8C6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4B0642F7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Wednesday, July 31</w:t>
      </w:r>
    </w:p>
    <w:p w14:paraId="27DFCBA5" w14:textId="4221DEFC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040584B3" w14:textId="440BCEA7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6:00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Free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Workshop: Sewing 101</w:t>
      </w:r>
    </w:p>
    <w:p w14:paraId="62C080CC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Thursday, August 1</w:t>
      </w:r>
    </w:p>
    <w:p w14:paraId="13BFB7FA" w14:textId="17FEAAC2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3D01B927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Friday, August 2</w:t>
      </w:r>
    </w:p>
    <w:p w14:paraId="69C00E92" w14:textId="7CCF4375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642CC687" w14:textId="44C944FA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6:00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Free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Workshop: The Art of Flower Pounding</w:t>
      </w:r>
    </w:p>
    <w:p w14:paraId="24C90E93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August 3</w:t>
      </w:r>
    </w:p>
    <w:p w14:paraId="624F3143" w14:textId="2436B96B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0FDBD4C6" w14:textId="3F6AFDB2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12:00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pm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Trash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to Treasure Art Exhibition: Open Gallery Hours</w:t>
      </w:r>
    </w:p>
    <w:p w14:paraId="7F7E5DA2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August 10</w:t>
      </w:r>
    </w:p>
    <w:p w14:paraId="46DE8806" w14:textId="4E6E6D07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62152CE3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August 17</w:t>
      </w:r>
    </w:p>
    <w:p w14:paraId="6B988CB1" w14:textId="1C0AE5C1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lastRenderedPageBreak/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565A48E0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August 24</w:t>
      </w:r>
    </w:p>
    <w:p w14:paraId="0EB58A6D" w14:textId="0F5C40E5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10:00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Clinton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Arts and Music Festival</w:t>
      </w:r>
    </w:p>
    <w:p w14:paraId="658C34AA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August 31</w:t>
      </w:r>
    </w:p>
    <w:p w14:paraId="321157CC" w14:textId="4C4B55DF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5E6204EC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September 7</w:t>
      </w:r>
    </w:p>
    <w:p w14:paraId="1CCD3D9F" w14:textId="3A38BCD2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08C1C106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September 14</w:t>
      </w:r>
    </w:p>
    <w:p w14:paraId="61249D46" w14:textId="67F04797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54B28236" w14:textId="77777777" w:rsidR="00806A0E" w:rsidRPr="00806A0E" w:rsidRDefault="00806A0E" w:rsidP="00806A0E">
      <w:pPr>
        <w:shd w:val="clear" w:color="auto" w:fill="E5ECF9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Saturday, September 21</w:t>
      </w:r>
    </w:p>
    <w:p w14:paraId="56097485" w14:textId="7A17302F" w:rsidR="00806A0E" w:rsidRPr="00806A0E" w:rsidRDefault="00806A0E" w:rsidP="000A0F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9:00</w:t>
      </w:r>
      <w:proofErr w:type="gramStart"/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am</w:t>
      </w:r>
      <w:r w:rsidR="000A0FE9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r w:rsidRPr="00806A0E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14:ligatures w14:val="none"/>
        </w:rPr>
        <w:t> </w:t>
      </w:r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>Pop</w:t>
      </w:r>
      <w:proofErr w:type="gramEnd"/>
      <w:r w:rsidRPr="00806A0E">
        <w:rPr>
          <w:rFonts w:ascii="Arial" w:eastAsia="Times New Roman" w:hAnsi="Arial" w:cs="Arial"/>
          <w:color w:val="2952A3"/>
          <w:kern w:val="0"/>
          <w:sz w:val="24"/>
          <w:szCs w:val="24"/>
          <w14:ligatures w14:val="none"/>
        </w:rPr>
        <w:t xml:space="preserve"> Up Shop at Oneida County Public Market</w:t>
      </w:r>
    </w:p>
    <w:p w14:paraId="356CA721" w14:textId="77777777" w:rsidR="000A0FE9" w:rsidRDefault="000A0FE9">
      <w:pPr>
        <w:rPr>
          <w:rFonts w:ascii="Aptos Display" w:eastAsia="Times New Roman" w:hAnsi="Aptos Display" w:cs="Times New Roman"/>
          <w:color w:val="FF0000"/>
          <w:kern w:val="0"/>
          <w:sz w:val="40"/>
          <w:szCs w:val="40"/>
          <w14:ligatures w14:val="none"/>
        </w:rPr>
      </w:pPr>
      <w:r>
        <w:rPr>
          <w:rFonts w:ascii="Aptos Display" w:hAnsi="Aptos Display"/>
          <w:color w:val="FF0000"/>
          <w:sz w:val="40"/>
          <w:szCs w:val="40"/>
        </w:rPr>
        <w:br w:type="page"/>
      </w:r>
    </w:p>
    <w:p w14:paraId="1EC92DB1" w14:textId="66A079C7" w:rsidR="00514B84" w:rsidRDefault="00514B84" w:rsidP="00C36BDA">
      <w:pPr>
        <w:pStyle w:val="Heading1"/>
        <w:rPr>
          <w:rFonts w:ascii="Aptos" w:hAnsi="Aptos"/>
          <w:sz w:val="22"/>
          <w:szCs w:val="22"/>
        </w:rPr>
      </w:pPr>
      <w:r w:rsidRPr="00514B84">
        <w:lastRenderedPageBreak/>
        <w:t>Our goals for 2024</w:t>
      </w:r>
      <w:r w:rsidRPr="00514B84">
        <w:rPr>
          <w:rFonts w:ascii="Aptos" w:hAnsi="Aptos"/>
          <w:sz w:val="22"/>
          <w:szCs w:val="22"/>
        </w:rPr>
        <w:t xml:space="preserve"> </w:t>
      </w:r>
    </w:p>
    <w:p w14:paraId="26EAA0A4" w14:textId="77777777" w:rsidR="00514B84" w:rsidRPr="005444F6" w:rsidRDefault="00514B84" w:rsidP="00514B84">
      <w:pPr>
        <w:pStyle w:val="NormalWeb"/>
        <w:numPr>
          <w:ilvl w:val="0"/>
          <w:numId w:val="4"/>
        </w:numPr>
      </w:pPr>
      <w:r w:rsidRPr="005444F6">
        <w:rPr>
          <w:rFonts w:ascii="Aptos" w:hAnsi="Aptos"/>
          <w:sz w:val="22"/>
          <w:szCs w:val="22"/>
        </w:rPr>
        <w:t xml:space="preserve">Divert usable materials and supplies from the waste stream </w:t>
      </w:r>
    </w:p>
    <w:p w14:paraId="1221760B" w14:textId="77777777" w:rsidR="00514B84" w:rsidRPr="005444F6" w:rsidRDefault="00514B84" w:rsidP="00514B84">
      <w:pPr>
        <w:pStyle w:val="NormalWeb"/>
        <w:numPr>
          <w:ilvl w:val="0"/>
          <w:numId w:val="4"/>
        </w:numPr>
      </w:pPr>
      <w:r w:rsidRPr="005444F6">
        <w:rPr>
          <w:rFonts w:ascii="Aptos" w:hAnsi="Aptos"/>
          <w:sz w:val="22"/>
          <w:szCs w:val="22"/>
        </w:rPr>
        <w:t>Provide affordable art supplies and free (or donation based) workshops to the community</w:t>
      </w:r>
    </w:p>
    <w:p w14:paraId="28BA3BE5" w14:textId="77777777" w:rsidR="00514B84" w:rsidRPr="005444F6" w:rsidRDefault="00514B84" w:rsidP="00514B84">
      <w:pPr>
        <w:pStyle w:val="NormalWeb"/>
        <w:numPr>
          <w:ilvl w:val="0"/>
          <w:numId w:val="4"/>
        </w:numPr>
      </w:pPr>
      <w:r w:rsidRPr="005444F6">
        <w:rPr>
          <w:rFonts w:ascii="Aptos" w:hAnsi="Aptos"/>
          <w:sz w:val="22"/>
          <w:szCs w:val="22"/>
        </w:rPr>
        <w:t xml:space="preserve">Advance diversity, equity, inclusion, and accessibility in our arts community </w:t>
      </w:r>
    </w:p>
    <w:p w14:paraId="0B988701" w14:textId="77777777" w:rsidR="00514B84" w:rsidRPr="005444F6" w:rsidRDefault="00514B84" w:rsidP="00514B84">
      <w:pPr>
        <w:pStyle w:val="NormalWeb"/>
        <w:numPr>
          <w:ilvl w:val="0"/>
          <w:numId w:val="4"/>
        </w:numPr>
      </w:pPr>
      <w:r w:rsidRPr="005444F6">
        <w:rPr>
          <w:rFonts w:ascii="Aptos" w:hAnsi="Aptos"/>
          <w:sz w:val="22"/>
          <w:szCs w:val="22"/>
        </w:rPr>
        <w:t xml:space="preserve">Develop a sustainable nonprofit organization </w:t>
      </w:r>
    </w:p>
    <w:p w14:paraId="757FD76D" w14:textId="77777777" w:rsidR="00514B84" w:rsidRPr="005444F6" w:rsidRDefault="00514B84" w:rsidP="00514B84">
      <w:pPr>
        <w:pStyle w:val="NormalWeb"/>
        <w:numPr>
          <w:ilvl w:val="0"/>
          <w:numId w:val="4"/>
        </w:numPr>
      </w:pPr>
      <w:r w:rsidRPr="005444F6">
        <w:rPr>
          <w:rFonts w:ascii="Aptos" w:hAnsi="Aptos"/>
          <w:sz w:val="22"/>
          <w:szCs w:val="22"/>
        </w:rPr>
        <w:t xml:space="preserve">Raise funds to support our move to a permanent location </w:t>
      </w:r>
    </w:p>
    <w:p w14:paraId="447854ED" w14:textId="1A11D363" w:rsidR="00514B84" w:rsidRDefault="00514B84" w:rsidP="00C36BDA">
      <w:pPr>
        <w:pStyle w:val="Heading2"/>
      </w:pPr>
      <w:r w:rsidRPr="00514B84">
        <w:t>Progress towards our goals</w:t>
      </w:r>
    </w:p>
    <w:p w14:paraId="4411C144" w14:textId="77777777" w:rsidR="00FC3E69" w:rsidRDefault="00A2659C" w:rsidP="00A2659C">
      <w:r>
        <w:t xml:space="preserve">This quarter marked several momentous occasions for us, including the first sales in our pop-up nonprofit art supply shop, and our first fundraising campaign with Mohawk Valley Gives. With the continued support of our community, we have made great strides towards our mission of establishing a permanent creative reuse center in Utica, NY. </w:t>
      </w:r>
    </w:p>
    <w:p w14:paraId="575EEA54" w14:textId="77777777" w:rsidR="00514B84" w:rsidRPr="00514B84" w:rsidRDefault="00514B84" w:rsidP="00E720FC">
      <w:pPr>
        <w:pStyle w:val="Heading3"/>
        <w:ind w:left="360"/>
      </w:pPr>
      <w:r w:rsidRPr="00514B84">
        <w:t xml:space="preserve">Operations </w:t>
      </w:r>
    </w:p>
    <w:p w14:paraId="3E136CE9" w14:textId="77777777" w:rsidR="00514B84" w:rsidRPr="002C0176" w:rsidRDefault="00514B84" w:rsidP="00E720FC">
      <w:pPr>
        <w:pStyle w:val="NormalWeb"/>
        <w:numPr>
          <w:ilvl w:val="0"/>
          <w:numId w:val="6"/>
        </w:numPr>
        <w:ind w:left="1080"/>
      </w:pPr>
      <w:r w:rsidRPr="002C0176">
        <w:rPr>
          <w:rFonts w:ascii="Aptos" w:hAnsi="Aptos"/>
          <w:sz w:val="22"/>
          <w:szCs w:val="22"/>
        </w:rPr>
        <w:t>Maintained operations within our budget</w:t>
      </w:r>
    </w:p>
    <w:p w14:paraId="446E231D" w14:textId="7F9C3FFA" w:rsidR="005836B4" w:rsidRPr="002C0176" w:rsidRDefault="005836B4" w:rsidP="00E720FC">
      <w:pPr>
        <w:pStyle w:val="NormalWeb"/>
        <w:numPr>
          <w:ilvl w:val="0"/>
          <w:numId w:val="6"/>
        </w:numPr>
        <w:ind w:left="1080"/>
      </w:pPr>
      <w:r w:rsidRPr="002C0176">
        <w:rPr>
          <w:rFonts w:ascii="Aptos" w:hAnsi="Aptos"/>
          <w:sz w:val="22"/>
          <w:szCs w:val="22"/>
        </w:rPr>
        <w:t xml:space="preserve">Successful first fundraiser with Mohawk Valley Gives, resulting in </w:t>
      </w:r>
      <w:r w:rsidR="00D302FD" w:rsidRPr="002C0176">
        <w:rPr>
          <w:rFonts w:ascii="Aptos" w:hAnsi="Aptos"/>
          <w:sz w:val="22"/>
          <w:szCs w:val="22"/>
        </w:rPr>
        <w:t>$3,</w:t>
      </w:r>
      <w:r w:rsidR="002C0176" w:rsidRPr="002C0176">
        <w:rPr>
          <w:rFonts w:ascii="Aptos" w:hAnsi="Aptos"/>
          <w:sz w:val="22"/>
          <w:szCs w:val="22"/>
        </w:rPr>
        <w:t>849 raised towards a permanent location for our thrift store and art works</w:t>
      </w:r>
      <w:r w:rsidR="002C0176">
        <w:rPr>
          <w:rFonts w:ascii="Aptos" w:hAnsi="Aptos"/>
          <w:sz w:val="22"/>
          <w:szCs w:val="22"/>
        </w:rPr>
        <w:t>h</w:t>
      </w:r>
      <w:r w:rsidR="002C0176" w:rsidRPr="002C0176">
        <w:rPr>
          <w:rFonts w:ascii="Aptos" w:hAnsi="Aptos"/>
          <w:sz w:val="22"/>
          <w:szCs w:val="22"/>
        </w:rPr>
        <w:t>ops</w:t>
      </w:r>
    </w:p>
    <w:p w14:paraId="0A45EF7A" w14:textId="7772B02A" w:rsidR="00514B84" w:rsidRPr="00514B84" w:rsidRDefault="00514B84" w:rsidP="00E720FC">
      <w:pPr>
        <w:pStyle w:val="Heading3"/>
        <w:ind w:left="360"/>
      </w:pPr>
      <w:r w:rsidRPr="00514B84">
        <w:t>Reach &amp; Impact</w:t>
      </w:r>
    </w:p>
    <w:p w14:paraId="3800E414" w14:textId="5443B1D8" w:rsidR="00514B84" w:rsidRPr="00425CED" w:rsidRDefault="00E720FC" w:rsidP="00E720FC">
      <w:pPr>
        <w:pStyle w:val="NormalWeb"/>
        <w:numPr>
          <w:ilvl w:val="0"/>
          <w:numId w:val="5"/>
        </w:numPr>
        <w:ind w:left="1080"/>
      </w:pPr>
      <w:r>
        <w:rPr>
          <w:rFonts w:ascii="Aptos" w:hAnsi="Aptos"/>
          <w:sz w:val="22"/>
          <w:szCs w:val="22"/>
        </w:rPr>
        <w:t xml:space="preserve">Between </w:t>
      </w:r>
      <w:r w:rsidRPr="00E720FC">
        <w:rPr>
          <w:rFonts w:ascii="Aptos" w:hAnsi="Aptos"/>
          <w:sz w:val="22"/>
          <w:szCs w:val="22"/>
        </w:rPr>
        <w:t xml:space="preserve">July 1 – September 30, </w:t>
      </w:r>
      <w:proofErr w:type="gramStart"/>
      <w:r w:rsidRPr="00E720FC">
        <w:rPr>
          <w:rFonts w:ascii="Aptos" w:hAnsi="Aptos"/>
          <w:sz w:val="22"/>
          <w:szCs w:val="22"/>
        </w:rPr>
        <w:t>2024</w:t>
      </w:r>
      <w:proofErr w:type="gramEnd"/>
      <w:r>
        <w:rPr>
          <w:rFonts w:ascii="Aptos" w:hAnsi="Aptos"/>
          <w:sz w:val="22"/>
          <w:szCs w:val="22"/>
        </w:rPr>
        <w:t xml:space="preserve"> we d</w:t>
      </w:r>
      <w:r w:rsidR="00514B84" w:rsidRPr="00425CED">
        <w:rPr>
          <w:rFonts w:ascii="Aptos" w:hAnsi="Aptos"/>
          <w:sz w:val="22"/>
          <w:szCs w:val="22"/>
        </w:rPr>
        <w:t xml:space="preserve">iverted </w:t>
      </w:r>
      <w:r w:rsidR="00F9350A" w:rsidRPr="00425CED">
        <w:rPr>
          <w:rFonts w:ascii="Aptos" w:hAnsi="Aptos"/>
          <w:sz w:val="22"/>
          <w:szCs w:val="22"/>
        </w:rPr>
        <w:t>789.5</w:t>
      </w:r>
      <w:r w:rsidR="00514B84" w:rsidRPr="00425CED">
        <w:rPr>
          <w:rFonts w:ascii="Aptos" w:hAnsi="Aptos"/>
          <w:sz w:val="22"/>
          <w:szCs w:val="22"/>
        </w:rPr>
        <w:t xml:space="preserve"> lbs pounds of usable materials from the landfill and hosted </w:t>
      </w:r>
      <w:r w:rsidR="002F298B" w:rsidRPr="00425CED">
        <w:rPr>
          <w:rFonts w:ascii="Aptos" w:hAnsi="Aptos"/>
          <w:sz w:val="22"/>
          <w:szCs w:val="22"/>
        </w:rPr>
        <w:t>7</w:t>
      </w:r>
      <w:r w:rsidR="00514B84" w:rsidRPr="00425CED">
        <w:rPr>
          <w:rFonts w:ascii="Aptos" w:hAnsi="Aptos"/>
          <w:sz w:val="22"/>
          <w:szCs w:val="22"/>
        </w:rPr>
        <w:t xml:space="preserve"> free workshops</w:t>
      </w:r>
      <w:r w:rsidR="00593422">
        <w:rPr>
          <w:rFonts w:ascii="Aptos" w:hAnsi="Aptos"/>
          <w:sz w:val="22"/>
          <w:szCs w:val="22"/>
        </w:rPr>
        <w:t xml:space="preserve"> and</w:t>
      </w:r>
      <w:r w:rsidR="002F298B" w:rsidRPr="00425CED">
        <w:rPr>
          <w:rFonts w:ascii="Aptos" w:hAnsi="Aptos"/>
          <w:sz w:val="22"/>
          <w:szCs w:val="22"/>
        </w:rPr>
        <w:t xml:space="preserve"> 19 popup</w:t>
      </w:r>
      <w:r w:rsidR="00296845">
        <w:rPr>
          <w:rFonts w:ascii="Aptos" w:hAnsi="Aptos"/>
          <w:sz w:val="22"/>
          <w:szCs w:val="22"/>
        </w:rPr>
        <w:t xml:space="preserve"> shop</w:t>
      </w:r>
      <w:r w:rsidR="00593422">
        <w:rPr>
          <w:rFonts w:ascii="Aptos" w:hAnsi="Aptos"/>
          <w:sz w:val="22"/>
          <w:szCs w:val="22"/>
        </w:rPr>
        <w:t>s</w:t>
      </w:r>
      <w:r w:rsidR="00514B84" w:rsidRPr="00425CED">
        <w:rPr>
          <w:rFonts w:ascii="Aptos" w:hAnsi="Aptos"/>
          <w:sz w:val="22"/>
          <w:szCs w:val="22"/>
        </w:rPr>
        <w:t xml:space="preserve"> with </w:t>
      </w:r>
      <w:r w:rsidR="002F298B" w:rsidRPr="00425CED">
        <w:rPr>
          <w:rFonts w:ascii="Aptos" w:hAnsi="Aptos"/>
          <w:sz w:val="22"/>
          <w:szCs w:val="22"/>
        </w:rPr>
        <w:t>1,150 visitors and attendees</w:t>
      </w:r>
    </w:p>
    <w:p w14:paraId="03750000" w14:textId="440A920C" w:rsidR="00514B84" w:rsidRPr="00425CED" w:rsidRDefault="00514B84" w:rsidP="00E720FC">
      <w:pPr>
        <w:pStyle w:val="NormalWeb"/>
        <w:numPr>
          <w:ilvl w:val="0"/>
          <w:numId w:val="5"/>
        </w:numPr>
        <w:ind w:left="1080"/>
      </w:pPr>
      <w:r w:rsidRPr="00425CED">
        <w:rPr>
          <w:rFonts w:ascii="Aptos" w:hAnsi="Aptos"/>
          <w:sz w:val="22"/>
          <w:szCs w:val="22"/>
        </w:rPr>
        <w:t xml:space="preserve">Partnered with multiple local organizations </w:t>
      </w:r>
      <w:r w:rsidR="001677F6" w:rsidRPr="00425CED">
        <w:rPr>
          <w:rFonts w:ascii="Aptos" w:hAnsi="Aptos"/>
          <w:sz w:val="22"/>
          <w:szCs w:val="22"/>
        </w:rPr>
        <w:t xml:space="preserve">including Levitt AMP, The Other Side Gallery, </w:t>
      </w:r>
      <w:r w:rsidR="00425CED" w:rsidRPr="00425CED">
        <w:rPr>
          <w:rFonts w:ascii="Aptos" w:hAnsi="Aptos"/>
          <w:sz w:val="22"/>
          <w:szCs w:val="22"/>
        </w:rPr>
        <w:t xml:space="preserve">Clinton Arts &amp; Music Festival, and Oneida County Public Market </w:t>
      </w:r>
      <w:r w:rsidRPr="00425CED">
        <w:rPr>
          <w:rFonts w:ascii="Aptos" w:hAnsi="Aptos"/>
          <w:sz w:val="22"/>
          <w:szCs w:val="22"/>
        </w:rPr>
        <w:t xml:space="preserve">to host pop ups and workshops </w:t>
      </w:r>
    </w:p>
    <w:p w14:paraId="3A8D9F2C" w14:textId="77777777" w:rsidR="00514B84" w:rsidRPr="00514B84" w:rsidRDefault="00514B84" w:rsidP="00C36BDA">
      <w:pPr>
        <w:pStyle w:val="Heading2"/>
      </w:pPr>
      <w:r w:rsidRPr="00514B84">
        <w:t xml:space="preserve">Reaching Our Goals: Next Steps </w:t>
      </w:r>
    </w:p>
    <w:p w14:paraId="6620240A" w14:textId="43A2B446" w:rsidR="00514B84" w:rsidRPr="005F2853" w:rsidRDefault="00514B84" w:rsidP="00514B84">
      <w:pPr>
        <w:pStyle w:val="NormalWeb"/>
      </w:pPr>
      <w:r w:rsidRPr="005F2853">
        <w:rPr>
          <w:rFonts w:ascii="Aptos" w:hAnsi="Aptos"/>
          <w:sz w:val="22"/>
          <w:szCs w:val="22"/>
        </w:rPr>
        <w:t xml:space="preserve">1. </w:t>
      </w:r>
      <w:r w:rsidR="00C55B6F">
        <w:rPr>
          <w:rFonts w:ascii="Aptos" w:hAnsi="Aptos"/>
          <w:sz w:val="22"/>
          <w:szCs w:val="22"/>
        </w:rPr>
        <w:t xml:space="preserve">Secure a </w:t>
      </w:r>
      <w:r w:rsidR="009F08A6">
        <w:rPr>
          <w:rFonts w:ascii="Aptos" w:hAnsi="Aptos"/>
          <w:sz w:val="22"/>
          <w:szCs w:val="22"/>
        </w:rPr>
        <w:t xml:space="preserve">commercial lease on a property where we can </w:t>
      </w:r>
      <w:r w:rsidR="00E65025">
        <w:rPr>
          <w:rFonts w:ascii="Aptos" w:hAnsi="Aptos"/>
          <w:sz w:val="22"/>
          <w:szCs w:val="22"/>
        </w:rPr>
        <w:t>operate</w:t>
      </w:r>
      <w:r w:rsidR="009F08A6">
        <w:rPr>
          <w:rFonts w:ascii="Aptos" w:hAnsi="Aptos"/>
          <w:sz w:val="22"/>
          <w:szCs w:val="22"/>
        </w:rPr>
        <w:t xml:space="preserve"> our art supply thrift store </w:t>
      </w:r>
      <w:r w:rsidR="00E65025">
        <w:rPr>
          <w:rFonts w:ascii="Aptos" w:hAnsi="Aptos"/>
          <w:sz w:val="22"/>
          <w:szCs w:val="22"/>
        </w:rPr>
        <w:t>and host free art workshops more regularly</w:t>
      </w:r>
    </w:p>
    <w:p w14:paraId="7A13714A" w14:textId="51962E7C" w:rsidR="00514B84" w:rsidRPr="009516B2" w:rsidRDefault="00514B84" w:rsidP="00514B84">
      <w:pPr>
        <w:pStyle w:val="NormalWeb"/>
      </w:pPr>
      <w:r w:rsidRPr="009516B2">
        <w:rPr>
          <w:rFonts w:ascii="Aptos" w:hAnsi="Aptos"/>
          <w:sz w:val="22"/>
          <w:szCs w:val="22"/>
        </w:rPr>
        <w:t xml:space="preserve">2. </w:t>
      </w:r>
      <w:r w:rsidR="006B112D">
        <w:rPr>
          <w:rFonts w:ascii="Aptos" w:hAnsi="Aptos"/>
          <w:sz w:val="22"/>
          <w:szCs w:val="22"/>
        </w:rPr>
        <w:t>Continue to g</w:t>
      </w:r>
      <w:r w:rsidRPr="009516B2">
        <w:rPr>
          <w:rFonts w:ascii="Aptos" w:hAnsi="Aptos"/>
          <w:sz w:val="22"/>
          <w:szCs w:val="22"/>
        </w:rPr>
        <w:t>enerate revenue from sales, while also seeking funding support from grants and donations to support operations, events, instructors, and paid full-time staff</w:t>
      </w:r>
      <w:r w:rsidR="00E65025">
        <w:rPr>
          <w:rFonts w:ascii="Aptos" w:hAnsi="Aptos"/>
          <w:sz w:val="22"/>
          <w:szCs w:val="22"/>
        </w:rPr>
        <w:t xml:space="preserve"> </w:t>
      </w:r>
      <w:proofErr w:type="gramStart"/>
      <w:r w:rsidR="00E65025">
        <w:rPr>
          <w:rFonts w:ascii="Aptos" w:hAnsi="Aptos"/>
          <w:sz w:val="22"/>
          <w:szCs w:val="22"/>
        </w:rPr>
        <w:t>in order to</w:t>
      </w:r>
      <w:proofErr w:type="gramEnd"/>
      <w:r w:rsidR="00E65025">
        <w:rPr>
          <w:rFonts w:ascii="Aptos" w:hAnsi="Aptos"/>
          <w:sz w:val="22"/>
          <w:szCs w:val="22"/>
        </w:rPr>
        <w:t xml:space="preserve"> grow as a sustainable organization</w:t>
      </w:r>
    </w:p>
    <w:p w14:paraId="56EE2608" w14:textId="77777777" w:rsidR="00514B84" w:rsidRPr="009516B2" w:rsidRDefault="00514B84" w:rsidP="00514B84">
      <w:pPr>
        <w:pStyle w:val="NormalWeb"/>
      </w:pPr>
      <w:r w:rsidRPr="009516B2">
        <w:rPr>
          <w:rFonts w:ascii="Aptos" w:hAnsi="Aptos"/>
          <w:sz w:val="22"/>
          <w:szCs w:val="22"/>
        </w:rPr>
        <w:t xml:space="preserve">3. Continue to build relationships in the community to reduce waste, encourage emerging artists, and offer equitable access to supplies </w:t>
      </w:r>
    </w:p>
    <w:p w14:paraId="0935EE61" w14:textId="77777777" w:rsidR="00514B84" w:rsidRPr="00514B84" w:rsidRDefault="00514B84" w:rsidP="00514B84">
      <w:pPr>
        <w:rPr>
          <w:rFonts w:ascii="Aptos Display" w:eastAsia="Times New Roman" w:hAnsi="Aptos Display" w:cs="Times New Roman"/>
          <w:color w:val="FF0000"/>
          <w:kern w:val="0"/>
          <w:sz w:val="40"/>
          <w:szCs w:val="40"/>
          <w14:ligatures w14:val="none"/>
        </w:rPr>
      </w:pPr>
      <w:r w:rsidRPr="00514B84">
        <w:rPr>
          <w:rFonts w:ascii="Aptos Display" w:hAnsi="Aptos Display"/>
          <w:color w:val="FF0000"/>
          <w:sz w:val="40"/>
          <w:szCs w:val="40"/>
        </w:rPr>
        <w:br w:type="page"/>
      </w:r>
    </w:p>
    <w:p w14:paraId="7506C12C" w14:textId="77777777" w:rsidR="00514B84" w:rsidRPr="00514B84" w:rsidRDefault="00514B84" w:rsidP="00C36BDA">
      <w:pPr>
        <w:pStyle w:val="Heading1"/>
      </w:pPr>
      <w:r w:rsidRPr="00514B84">
        <w:lastRenderedPageBreak/>
        <w:t xml:space="preserve">Thank You </w:t>
      </w:r>
    </w:p>
    <w:p w14:paraId="1F2DAF32" w14:textId="77777777" w:rsidR="00514B84" w:rsidRDefault="00514B84" w:rsidP="00514B84">
      <w:pPr>
        <w:pStyle w:val="NormalWeb"/>
        <w:rPr>
          <w:rFonts w:ascii="Aptos" w:hAnsi="Aptos"/>
          <w:sz w:val="22"/>
          <w:szCs w:val="22"/>
        </w:rPr>
      </w:pPr>
      <w:r w:rsidRPr="00AF49DC">
        <w:rPr>
          <w:rFonts w:ascii="Aptos" w:hAnsi="Aptos"/>
          <w:sz w:val="22"/>
          <w:szCs w:val="22"/>
        </w:rPr>
        <w:t>Thank you to everyone who donated materials or made a financial contribution to UCR! Your commitment to sustainability and supporting our mission will help us ensure that everyone in our community has equitable access to the arts.</w:t>
      </w:r>
    </w:p>
    <w:p w14:paraId="36EAC580" w14:textId="088D3001" w:rsidR="00FE7A4C" w:rsidRPr="00AF49DC" w:rsidRDefault="00FE7A4C" w:rsidP="00FE7A4C">
      <w:pPr>
        <w:pStyle w:val="Heading3"/>
      </w:pPr>
      <w:r>
        <w:t>Our Volunteers</w:t>
      </w:r>
    </w:p>
    <w:p w14:paraId="36A6CE88" w14:textId="5CCC5E9D" w:rsidR="00514B84" w:rsidRDefault="00FE7A4C" w:rsidP="00514B84">
      <w:pPr>
        <w:pStyle w:val="NormalWeb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O</w:t>
      </w:r>
      <w:r w:rsidR="00514B84" w:rsidRPr="00AF49DC">
        <w:rPr>
          <w:rFonts w:ascii="Aptos" w:hAnsi="Aptos"/>
          <w:sz w:val="22"/>
          <w:szCs w:val="22"/>
        </w:rPr>
        <w:t xml:space="preserve">ur </w:t>
      </w:r>
      <w:r w:rsidR="0001595F">
        <w:rPr>
          <w:rFonts w:ascii="Aptos" w:hAnsi="Aptos"/>
          <w:sz w:val="22"/>
          <w:szCs w:val="22"/>
        </w:rPr>
        <w:t xml:space="preserve">58 </w:t>
      </w:r>
      <w:r w:rsidR="00514B84" w:rsidRPr="00AF49DC">
        <w:rPr>
          <w:rFonts w:ascii="Aptos" w:hAnsi="Aptos"/>
          <w:sz w:val="22"/>
          <w:szCs w:val="22"/>
        </w:rPr>
        <w:t xml:space="preserve">volunteers </w:t>
      </w:r>
      <w:r>
        <w:rPr>
          <w:rFonts w:ascii="Aptos" w:hAnsi="Aptos"/>
          <w:sz w:val="22"/>
          <w:szCs w:val="22"/>
        </w:rPr>
        <w:t>have donated</w:t>
      </w:r>
      <w:r w:rsidR="00970203">
        <w:rPr>
          <w:rFonts w:ascii="Aptos" w:hAnsi="Aptos"/>
          <w:sz w:val="22"/>
          <w:szCs w:val="22"/>
        </w:rPr>
        <w:t xml:space="preserve"> over</w:t>
      </w:r>
      <w:r w:rsidR="00514B84" w:rsidRPr="00AF49DC">
        <w:rPr>
          <w:rFonts w:ascii="Aptos" w:hAnsi="Aptos"/>
          <w:sz w:val="22"/>
          <w:szCs w:val="22"/>
        </w:rPr>
        <w:t xml:space="preserve"> </w:t>
      </w:r>
      <w:r w:rsidR="00AF49DC">
        <w:rPr>
          <w:rFonts w:ascii="Aptos" w:hAnsi="Aptos"/>
          <w:sz w:val="22"/>
          <w:szCs w:val="22"/>
        </w:rPr>
        <w:t>2,0</w:t>
      </w:r>
      <w:r w:rsidR="00970203">
        <w:rPr>
          <w:rFonts w:ascii="Aptos" w:hAnsi="Aptos"/>
          <w:sz w:val="22"/>
          <w:szCs w:val="22"/>
        </w:rPr>
        <w:t>7</w:t>
      </w:r>
      <w:r w:rsidR="009F52B8">
        <w:rPr>
          <w:rFonts w:ascii="Aptos" w:hAnsi="Aptos"/>
          <w:sz w:val="22"/>
          <w:szCs w:val="22"/>
        </w:rPr>
        <w:t>5</w:t>
      </w:r>
      <w:r w:rsidR="00514B84" w:rsidRPr="00AF49DC">
        <w:rPr>
          <w:rFonts w:ascii="Aptos" w:hAnsi="Aptos"/>
          <w:sz w:val="22"/>
          <w:szCs w:val="22"/>
        </w:rPr>
        <w:t xml:space="preserve"> hours of wor</w:t>
      </w:r>
      <w:r w:rsidR="00277DAA">
        <w:rPr>
          <w:rFonts w:ascii="Aptos" w:hAnsi="Aptos"/>
          <w:sz w:val="22"/>
          <w:szCs w:val="22"/>
        </w:rPr>
        <w:t>k this year</w:t>
      </w:r>
      <w:r w:rsidR="00B06571">
        <w:rPr>
          <w:rFonts w:ascii="Aptos" w:hAnsi="Aptos"/>
          <w:sz w:val="22"/>
          <w:szCs w:val="22"/>
        </w:rPr>
        <w:t>:</w:t>
      </w:r>
      <w:r w:rsidR="00277DAA">
        <w:rPr>
          <w:rFonts w:ascii="Aptos" w:hAnsi="Aptos"/>
          <w:sz w:val="22"/>
          <w:szCs w:val="22"/>
        </w:rPr>
        <w:t xml:space="preserve"> </w:t>
      </w:r>
      <w:r w:rsidR="00D32325">
        <w:rPr>
          <w:rFonts w:ascii="Aptos" w:hAnsi="Aptos"/>
          <w:sz w:val="22"/>
          <w:szCs w:val="22"/>
        </w:rPr>
        <w:t>moving heavy boxes,</w:t>
      </w:r>
      <w:r w:rsidR="0044488B">
        <w:rPr>
          <w:rFonts w:ascii="Aptos" w:hAnsi="Aptos"/>
          <w:sz w:val="22"/>
          <w:szCs w:val="22"/>
        </w:rPr>
        <w:t xml:space="preserve"> </w:t>
      </w:r>
      <w:proofErr w:type="gramStart"/>
      <w:r w:rsidR="0044488B">
        <w:rPr>
          <w:rFonts w:ascii="Aptos" w:hAnsi="Aptos"/>
          <w:sz w:val="22"/>
          <w:szCs w:val="22"/>
        </w:rPr>
        <w:t>setting up</w:t>
      </w:r>
      <w:proofErr w:type="gramEnd"/>
      <w:r w:rsidR="0044488B">
        <w:rPr>
          <w:rFonts w:ascii="Aptos" w:hAnsi="Aptos"/>
          <w:sz w:val="22"/>
          <w:szCs w:val="22"/>
        </w:rPr>
        <w:t xml:space="preserve"> tables,</w:t>
      </w:r>
      <w:r w:rsidR="00D32325">
        <w:rPr>
          <w:rFonts w:ascii="Aptos" w:hAnsi="Aptos"/>
          <w:sz w:val="22"/>
          <w:szCs w:val="22"/>
        </w:rPr>
        <w:t xml:space="preserve"> sorting donations, </w:t>
      </w:r>
      <w:r w:rsidR="008C68F7">
        <w:rPr>
          <w:rFonts w:ascii="Aptos" w:hAnsi="Aptos"/>
          <w:sz w:val="22"/>
          <w:szCs w:val="22"/>
        </w:rPr>
        <w:t>volunteering at events,</w:t>
      </w:r>
      <w:r w:rsidR="00277DAA">
        <w:rPr>
          <w:rFonts w:ascii="Aptos" w:hAnsi="Aptos"/>
          <w:sz w:val="22"/>
          <w:szCs w:val="22"/>
        </w:rPr>
        <w:t xml:space="preserve"> </w:t>
      </w:r>
      <w:r w:rsidR="003364FB">
        <w:rPr>
          <w:rFonts w:ascii="Aptos" w:hAnsi="Aptos"/>
          <w:sz w:val="22"/>
          <w:szCs w:val="22"/>
        </w:rPr>
        <w:t xml:space="preserve">picking up trash, </w:t>
      </w:r>
      <w:r w:rsidR="00277DAA">
        <w:rPr>
          <w:rFonts w:ascii="Aptos" w:hAnsi="Aptos"/>
          <w:sz w:val="22"/>
          <w:szCs w:val="22"/>
        </w:rPr>
        <w:t>building our website,</w:t>
      </w:r>
      <w:r w:rsidR="00681C0C">
        <w:rPr>
          <w:rFonts w:ascii="Aptos" w:hAnsi="Aptos"/>
          <w:sz w:val="22"/>
          <w:szCs w:val="22"/>
        </w:rPr>
        <w:t xml:space="preserve"> running our social media,</w:t>
      </w:r>
      <w:r w:rsidR="008C68F7">
        <w:rPr>
          <w:rFonts w:ascii="Aptos" w:hAnsi="Aptos"/>
          <w:sz w:val="22"/>
          <w:szCs w:val="22"/>
        </w:rPr>
        <w:t xml:space="preserve"> </w:t>
      </w:r>
      <w:r w:rsidR="0044488B">
        <w:rPr>
          <w:rFonts w:ascii="Aptos" w:hAnsi="Aptos"/>
          <w:sz w:val="22"/>
          <w:szCs w:val="22"/>
        </w:rPr>
        <w:t>fundraising, teaching,</w:t>
      </w:r>
      <w:r w:rsidR="00805E9B">
        <w:rPr>
          <w:rFonts w:ascii="Aptos" w:hAnsi="Aptos"/>
          <w:sz w:val="22"/>
          <w:szCs w:val="22"/>
        </w:rPr>
        <w:t xml:space="preserve"> brainstorming,</w:t>
      </w:r>
      <w:r w:rsidR="0044488B">
        <w:rPr>
          <w:rFonts w:ascii="Aptos" w:hAnsi="Aptos"/>
          <w:sz w:val="22"/>
          <w:szCs w:val="22"/>
        </w:rPr>
        <w:t xml:space="preserve"> </w:t>
      </w:r>
      <w:r w:rsidR="008C68F7">
        <w:rPr>
          <w:rFonts w:ascii="Aptos" w:hAnsi="Aptos"/>
          <w:sz w:val="22"/>
          <w:szCs w:val="22"/>
        </w:rPr>
        <w:t xml:space="preserve">and running </w:t>
      </w:r>
      <w:r w:rsidR="00B06571">
        <w:rPr>
          <w:rFonts w:ascii="Aptos" w:hAnsi="Aptos"/>
          <w:sz w:val="22"/>
          <w:szCs w:val="22"/>
        </w:rPr>
        <w:t>our</w:t>
      </w:r>
      <w:r w:rsidR="008C68F7">
        <w:rPr>
          <w:rFonts w:ascii="Aptos" w:hAnsi="Aptos"/>
          <w:sz w:val="22"/>
          <w:szCs w:val="22"/>
        </w:rPr>
        <w:t xml:space="preserve"> pop-up thrift shop</w:t>
      </w:r>
      <w:r w:rsidR="00805E9B">
        <w:rPr>
          <w:rFonts w:ascii="Aptos" w:hAnsi="Aptos"/>
          <w:sz w:val="22"/>
          <w:szCs w:val="22"/>
        </w:rPr>
        <w:t>. Thank you to every</w:t>
      </w:r>
      <w:r w:rsidR="004F7C24">
        <w:rPr>
          <w:rFonts w:ascii="Aptos" w:hAnsi="Aptos"/>
          <w:sz w:val="22"/>
          <w:szCs w:val="22"/>
        </w:rPr>
        <w:t xml:space="preserve"> </w:t>
      </w:r>
      <w:r w:rsidR="00805E9B">
        <w:rPr>
          <w:rFonts w:ascii="Aptos" w:hAnsi="Aptos"/>
          <w:sz w:val="22"/>
          <w:szCs w:val="22"/>
        </w:rPr>
        <w:t xml:space="preserve">one </w:t>
      </w:r>
      <w:r w:rsidR="004F7C24">
        <w:rPr>
          <w:rFonts w:ascii="Aptos" w:hAnsi="Aptos"/>
          <w:sz w:val="22"/>
          <w:szCs w:val="22"/>
        </w:rPr>
        <w:t xml:space="preserve">of you </w:t>
      </w:r>
      <w:r w:rsidR="00805E9B">
        <w:rPr>
          <w:rFonts w:ascii="Aptos" w:hAnsi="Aptos"/>
          <w:sz w:val="22"/>
          <w:szCs w:val="22"/>
        </w:rPr>
        <w:t xml:space="preserve">who </w:t>
      </w:r>
      <w:r w:rsidR="004F7C24">
        <w:rPr>
          <w:rFonts w:ascii="Aptos" w:hAnsi="Aptos"/>
          <w:sz w:val="22"/>
          <w:szCs w:val="22"/>
        </w:rPr>
        <w:t xml:space="preserve">contributed your time and energy to </w:t>
      </w:r>
      <w:r w:rsidR="0001595F">
        <w:rPr>
          <w:rFonts w:ascii="Aptos" w:hAnsi="Aptos"/>
          <w:sz w:val="22"/>
          <w:szCs w:val="22"/>
        </w:rPr>
        <w:t>keep</w:t>
      </w:r>
      <w:r w:rsidR="004F7C24">
        <w:rPr>
          <w:rFonts w:ascii="Aptos" w:hAnsi="Aptos"/>
          <w:sz w:val="22"/>
          <w:szCs w:val="22"/>
        </w:rPr>
        <w:t>ing</w:t>
      </w:r>
      <w:r w:rsidR="00794DE4">
        <w:rPr>
          <w:rFonts w:ascii="Aptos" w:hAnsi="Aptos"/>
          <w:sz w:val="22"/>
          <w:szCs w:val="22"/>
        </w:rPr>
        <w:t xml:space="preserve"> usable materials out of the landfill</w:t>
      </w:r>
      <w:r w:rsidR="00805E9B">
        <w:rPr>
          <w:rFonts w:ascii="Aptos" w:hAnsi="Aptos"/>
          <w:sz w:val="22"/>
          <w:szCs w:val="22"/>
        </w:rPr>
        <w:t>!</w:t>
      </w:r>
    </w:p>
    <w:p w14:paraId="5E8DFDA1" w14:textId="0864C634" w:rsidR="00FE7A4C" w:rsidRDefault="00FE7A4C" w:rsidP="00FE7A4C">
      <w:pPr>
        <w:pStyle w:val="Heading3"/>
      </w:pPr>
      <w:r>
        <w:t xml:space="preserve">Our </w:t>
      </w:r>
      <w:proofErr w:type="gramStart"/>
      <w:r>
        <w:t>Instructors</w:t>
      </w:r>
      <w:proofErr w:type="gramEnd"/>
      <w:r>
        <w:t>:</w:t>
      </w:r>
    </w:p>
    <w:p w14:paraId="64CF0879" w14:textId="54CB3A4D" w:rsidR="00842E73" w:rsidRPr="00CA430C" w:rsidRDefault="00842E73" w:rsidP="00514B84">
      <w:pPr>
        <w:pStyle w:val="NormalWeb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Thank you especially to o</w:t>
      </w:r>
      <w:r w:rsidR="00C54D89">
        <w:rPr>
          <w:rFonts w:ascii="Aptos" w:hAnsi="Aptos"/>
          <w:sz w:val="22"/>
          <w:szCs w:val="22"/>
        </w:rPr>
        <w:t xml:space="preserve">ur </w:t>
      </w:r>
      <w:r>
        <w:rPr>
          <w:rFonts w:ascii="Aptos" w:hAnsi="Aptos"/>
          <w:sz w:val="22"/>
          <w:szCs w:val="22"/>
        </w:rPr>
        <w:t>instructors</w:t>
      </w:r>
      <w:r w:rsidR="00CA430C">
        <w:rPr>
          <w:rFonts w:ascii="Aptos" w:hAnsi="Aptos"/>
          <w:sz w:val="22"/>
          <w:szCs w:val="22"/>
        </w:rPr>
        <w:t xml:space="preserve"> </w:t>
      </w:r>
      <w:r w:rsidR="00C54D89">
        <w:rPr>
          <w:rFonts w:ascii="Aptos" w:hAnsi="Aptos"/>
          <w:sz w:val="22"/>
          <w:szCs w:val="22"/>
        </w:rPr>
        <w:t>who volunteered their time to make</w:t>
      </w:r>
      <w:r w:rsidR="00CA430C">
        <w:rPr>
          <w:rFonts w:ascii="Aptos" w:hAnsi="Aptos"/>
          <w:sz w:val="22"/>
          <w:szCs w:val="22"/>
        </w:rPr>
        <w:t xml:space="preserve"> our free art workshop</w:t>
      </w:r>
      <w:r w:rsidR="00B06571">
        <w:rPr>
          <w:rFonts w:ascii="Aptos" w:hAnsi="Aptos"/>
          <w:sz w:val="22"/>
          <w:szCs w:val="22"/>
        </w:rPr>
        <w:t>s</w:t>
      </w:r>
      <w:r w:rsidR="00CA430C">
        <w:rPr>
          <w:rFonts w:ascii="Aptos" w:hAnsi="Aptos"/>
          <w:sz w:val="22"/>
          <w:szCs w:val="22"/>
        </w:rPr>
        <w:t xml:space="preserve"> possible</w:t>
      </w:r>
      <w:r>
        <w:rPr>
          <w:rFonts w:ascii="Aptos" w:hAnsi="Aptos"/>
          <w:sz w:val="22"/>
          <w:szCs w:val="22"/>
        </w:rPr>
        <w:t>: Niki English, Marc-Anthony Polizzi, Susan Finkelstein, Elissa Johnson</w:t>
      </w:r>
      <w:r w:rsidR="00C54D89">
        <w:rPr>
          <w:rFonts w:ascii="Aptos" w:hAnsi="Aptos"/>
          <w:sz w:val="22"/>
          <w:szCs w:val="22"/>
        </w:rPr>
        <w:t>, Shannon Stockbridge</w:t>
      </w:r>
    </w:p>
    <w:p w14:paraId="384E082E" w14:textId="7387050F" w:rsidR="00514B84" w:rsidRPr="00AF49DC" w:rsidRDefault="00FE7A4C" w:rsidP="00FE7A4C">
      <w:pPr>
        <w:pStyle w:val="Heading3"/>
      </w:pPr>
      <w:r>
        <w:t>Our Community Partners:</w:t>
      </w:r>
    </w:p>
    <w:p w14:paraId="249C9F36" w14:textId="77777777" w:rsidR="00514B84" w:rsidRDefault="00514B84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 w:rsidRPr="00AF49DC">
        <w:rPr>
          <w:rFonts w:ascii="Aptos" w:hAnsi="Aptos"/>
          <w:sz w:val="22"/>
          <w:szCs w:val="22"/>
        </w:rPr>
        <w:t>The Community Foundation of Herkimer and Oneida Counties</w:t>
      </w:r>
    </w:p>
    <w:p w14:paraId="55DAC256" w14:textId="5205D3AF" w:rsidR="001215D0" w:rsidRPr="00AF49DC" w:rsidRDefault="001215D0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Connected Community Schools</w:t>
      </w:r>
    </w:p>
    <w:p w14:paraId="27948D92" w14:textId="77777777" w:rsidR="00514B84" w:rsidRPr="00AF49DC" w:rsidRDefault="00514B84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 w:rsidRPr="00AF49DC">
        <w:rPr>
          <w:rFonts w:ascii="Aptos" w:hAnsi="Aptos"/>
          <w:sz w:val="22"/>
          <w:szCs w:val="22"/>
        </w:rPr>
        <w:t>The Copper Easel &amp; Superofficial</w:t>
      </w:r>
    </w:p>
    <w:p w14:paraId="0907E14D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proofErr w:type="gramStart"/>
      <w:r w:rsidRPr="00AF49DC">
        <w:rPr>
          <w:rFonts w:ascii="Aptos" w:hAnsi="Aptos"/>
          <w:sz w:val="22"/>
          <w:szCs w:val="22"/>
        </w:rPr>
        <w:t>Evolve</w:t>
      </w:r>
      <w:proofErr w:type="gramEnd"/>
      <w:r w:rsidRPr="00AF49DC">
        <w:rPr>
          <w:rFonts w:ascii="Aptos" w:hAnsi="Aptos"/>
          <w:sz w:val="22"/>
          <w:szCs w:val="22"/>
        </w:rPr>
        <w:t xml:space="preserve"> Gifts and Eco Refillery</w:t>
      </w:r>
    </w:p>
    <w:p w14:paraId="0E5AF07C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Field Table Farm</w:t>
      </w:r>
    </w:p>
    <w:p w14:paraId="51C890A6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 xml:space="preserve">Keep Mohawk Valley Beautiful </w:t>
      </w:r>
    </w:p>
    <w:p w14:paraId="5AFE7416" w14:textId="04C5EB70" w:rsidR="00211F10" w:rsidRPr="00AF49DC" w:rsidRDefault="00211F10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Levitt AMP Utica</w:t>
      </w:r>
      <w:r w:rsidR="00B649C4" w:rsidRPr="00AF49DC">
        <w:rPr>
          <w:rFonts w:ascii="Aptos" w:hAnsi="Aptos"/>
          <w:sz w:val="22"/>
          <w:szCs w:val="22"/>
        </w:rPr>
        <w:t xml:space="preserve"> Music Series</w:t>
      </w:r>
    </w:p>
    <w:p w14:paraId="166214B6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Lost Hi-Way Records</w:t>
      </w:r>
    </w:p>
    <w:p w14:paraId="4BC14CE1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Love and Stitches</w:t>
      </w:r>
    </w:p>
    <w:p w14:paraId="51AF2782" w14:textId="77777777" w:rsidR="00514B84" w:rsidRPr="00AF49DC" w:rsidRDefault="00514B84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 w:rsidRPr="00AF49DC">
        <w:rPr>
          <w:rFonts w:ascii="Aptos" w:hAnsi="Aptos"/>
          <w:sz w:val="22"/>
          <w:szCs w:val="22"/>
        </w:rPr>
        <w:t>Midtown Utica Community Center</w:t>
      </w:r>
    </w:p>
    <w:p w14:paraId="478B82EA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 xml:space="preserve">Mohawk Valley Economic Development District </w:t>
      </w:r>
    </w:p>
    <w:p w14:paraId="30A50476" w14:textId="773304BD" w:rsidR="00DD3320" w:rsidRPr="00DD3320" w:rsidRDefault="00DD3320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 w:rsidRPr="00DD3320">
        <w:rPr>
          <w:rFonts w:ascii="Aptos" w:hAnsi="Aptos"/>
          <w:sz w:val="22"/>
          <w:szCs w:val="22"/>
        </w:rPr>
        <w:t>New York State Pollution Prevention Institute</w:t>
      </w:r>
    </w:p>
    <w:p w14:paraId="4E2A18EF" w14:textId="62AA0C41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 xml:space="preserve">The Other Side Gallery </w:t>
      </w:r>
    </w:p>
    <w:p w14:paraId="400B5F11" w14:textId="77777777" w:rsidR="00514B84" w:rsidRPr="00AF49DC" w:rsidRDefault="00514B84" w:rsidP="00514B84">
      <w:pPr>
        <w:pStyle w:val="NormalWeb"/>
        <w:numPr>
          <w:ilvl w:val="0"/>
          <w:numId w:val="3"/>
        </w:numPr>
        <w:rPr>
          <w:rFonts w:ascii="Aptos" w:hAnsi="Aptos"/>
          <w:sz w:val="22"/>
          <w:szCs w:val="22"/>
        </w:rPr>
      </w:pPr>
      <w:r w:rsidRPr="00AF49DC">
        <w:rPr>
          <w:rFonts w:ascii="Aptos" w:hAnsi="Aptos"/>
          <w:sz w:val="22"/>
          <w:szCs w:val="22"/>
        </w:rPr>
        <w:t>Oneida County Pride Association</w:t>
      </w:r>
    </w:p>
    <w:p w14:paraId="0F4AEBA4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Oneida County Public Market</w:t>
      </w:r>
    </w:p>
    <w:p w14:paraId="483EAB99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 xml:space="preserve">The Tramontane Cafe </w:t>
      </w:r>
    </w:p>
    <w:p w14:paraId="2749EF31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Upstate Art Collective</w:t>
      </w:r>
    </w:p>
    <w:p w14:paraId="5A69DFC6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Utica Public Library</w:t>
      </w:r>
    </w:p>
    <w:p w14:paraId="2ABA98E1" w14:textId="77777777" w:rsidR="00514B84" w:rsidRPr="00AF49DC" w:rsidRDefault="00514B84" w:rsidP="00514B84">
      <w:pPr>
        <w:pStyle w:val="NormalWeb"/>
        <w:numPr>
          <w:ilvl w:val="0"/>
          <w:numId w:val="3"/>
        </w:numPr>
      </w:pPr>
      <w:r w:rsidRPr="00AF49DC">
        <w:rPr>
          <w:rFonts w:ascii="Aptos" w:hAnsi="Aptos"/>
          <w:sz w:val="22"/>
          <w:szCs w:val="22"/>
        </w:rPr>
        <w:t>Utica Vintage Club</w:t>
      </w:r>
    </w:p>
    <w:p w14:paraId="54DF786F" w14:textId="77777777" w:rsidR="00315E35" w:rsidRPr="00514B84" w:rsidRDefault="00315E35">
      <w:pPr>
        <w:rPr>
          <w:color w:val="FF0000"/>
        </w:rPr>
      </w:pPr>
    </w:p>
    <w:sectPr w:rsidR="00315E35" w:rsidRPr="00514B84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3BF6F" w14:textId="77777777" w:rsidR="00E8197B" w:rsidRDefault="00E8197B" w:rsidP="000A0FE9">
      <w:pPr>
        <w:spacing w:after="0" w:line="240" w:lineRule="auto"/>
      </w:pPr>
      <w:r>
        <w:separator/>
      </w:r>
    </w:p>
  </w:endnote>
  <w:endnote w:type="continuationSeparator" w:id="0">
    <w:p w14:paraId="153959FC" w14:textId="77777777" w:rsidR="00E8197B" w:rsidRDefault="00E8197B" w:rsidP="000A0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087810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79D55A3" w14:textId="34C36F22" w:rsidR="000A0FE9" w:rsidRDefault="000A0FE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B258D4" w14:textId="77777777" w:rsidR="000A0FE9" w:rsidRDefault="000A0F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88D75" w14:textId="77777777" w:rsidR="00E8197B" w:rsidRDefault="00E8197B" w:rsidP="000A0FE9">
      <w:pPr>
        <w:spacing w:after="0" w:line="240" w:lineRule="auto"/>
      </w:pPr>
      <w:r>
        <w:separator/>
      </w:r>
    </w:p>
  </w:footnote>
  <w:footnote w:type="continuationSeparator" w:id="0">
    <w:p w14:paraId="3EC73DF6" w14:textId="77777777" w:rsidR="00E8197B" w:rsidRDefault="00E8197B" w:rsidP="000A0F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37DCD"/>
    <w:multiLevelType w:val="hybridMultilevel"/>
    <w:tmpl w:val="D35E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E366F"/>
    <w:multiLevelType w:val="hybridMultilevel"/>
    <w:tmpl w:val="427E5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61709"/>
    <w:multiLevelType w:val="hybridMultilevel"/>
    <w:tmpl w:val="E7542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E1B95"/>
    <w:multiLevelType w:val="hybridMultilevel"/>
    <w:tmpl w:val="D3089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826162"/>
    <w:multiLevelType w:val="hybridMultilevel"/>
    <w:tmpl w:val="8AC8A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A86396"/>
    <w:multiLevelType w:val="hybridMultilevel"/>
    <w:tmpl w:val="63147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1E1E41"/>
    <w:multiLevelType w:val="hybridMultilevel"/>
    <w:tmpl w:val="CC1A9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5342D6"/>
    <w:multiLevelType w:val="hybridMultilevel"/>
    <w:tmpl w:val="B344C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A51297"/>
    <w:multiLevelType w:val="hybridMultilevel"/>
    <w:tmpl w:val="C762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895701">
    <w:abstractNumId w:val="6"/>
  </w:num>
  <w:num w:numId="2" w16cid:durableId="1215580361">
    <w:abstractNumId w:val="1"/>
  </w:num>
  <w:num w:numId="3" w16cid:durableId="301231459">
    <w:abstractNumId w:val="5"/>
  </w:num>
  <w:num w:numId="4" w16cid:durableId="659239523">
    <w:abstractNumId w:val="3"/>
  </w:num>
  <w:num w:numId="5" w16cid:durableId="244658120">
    <w:abstractNumId w:val="4"/>
  </w:num>
  <w:num w:numId="6" w16cid:durableId="33317197">
    <w:abstractNumId w:val="2"/>
  </w:num>
  <w:num w:numId="7" w16cid:durableId="1012099865">
    <w:abstractNumId w:val="7"/>
  </w:num>
  <w:num w:numId="8" w16cid:durableId="204373594">
    <w:abstractNumId w:val="0"/>
  </w:num>
  <w:num w:numId="9" w16cid:durableId="585918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84"/>
    <w:rsid w:val="0000169C"/>
    <w:rsid w:val="00012008"/>
    <w:rsid w:val="0001595F"/>
    <w:rsid w:val="00022188"/>
    <w:rsid w:val="00026073"/>
    <w:rsid w:val="00056F72"/>
    <w:rsid w:val="00082797"/>
    <w:rsid w:val="00083B20"/>
    <w:rsid w:val="0009360E"/>
    <w:rsid w:val="00097C90"/>
    <w:rsid w:val="000A066E"/>
    <w:rsid w:val="000A0FE9"/>
    <w:rsid w:val="000A5FC2"/>
    <w:rsid w:val="000B0C28"/>
    <w:rsid w:val="000B4163"/>
    <w:rsid w:val="000B6B73"/>
    <w:rsid w:val="000B7B0B"/>
    <w:rsid w:val="000C345A"/>
    <w:rsid w:val="000E26B8"/>
    <w:rsid w:val="00110934"/>
    <w:rsid w:val="001215D0"/>
    <w:rsid w:val="001228F7"/>
    <w:rsid w:val="001321F0"/>
    <w:rsid w:val="00156F87"/>
    <w:rsid w:val="00160F5A"/>
    <w:rsid w:val="001677F6"/>
    <w:rsid w:val="001C7275"/>
    <w:rsid w:val="001F1ADF"/>
    <w:rsid w:val="00201C7B"/>
    <w:rsid w:val="00203010"/>
    <w:rsid w:val="00206C76"/>
    <w:rsid w:val="00211D19"/>
    <w:rsid w:val="00211F10"/>
    <w:rsid w:val="00215D6A"/>
    <w:rsid w:val="00216063"/>
    <w:rsid w:val="002176D7"/>
    <w:rsid w:val="00223958"/>
    <w:rsid w:val="002325E6"/>
    <w:rsid w:val="00244541"/>
    <w:rsid w:val="00256A75"/>
    <w:rsid w:val="00263E9D"/>
    <w:rsid w:val="00277DAA"/>
    <w:rsid w:val="00282A30"/>
    <w:rsid w:val="00287738"/>
    <w:rsid w:val="0028778E"/>
    <w:rsid w:val="00296845"/>
    <w:rsid w:val="002C0176"/>
    <w:rsid w:val="002D23F6"/>
    <w:rsid w:val="002D3C54"/>
    <w:rsid w:val="002D46C0"/>
    <w:rsid w:val="002F298B"/>
    <w:rsid w:val="002F6909"/>
    <w:rsid w:val="0030401D"/>
    <w:rsid w:val="00315E35"/>
    <w:rsid w:val="00331739"/>
    <w:rsid w:val="003364FB"/>
    <w:rsid w:val="003441C0"/>
    <w:rsid w:val="00364C07"/>
    <w:rsid w:val="0036627C"/>
    <w:rsid w:val="00370E54"/>
    <w:rsid w:val="003C6D6E"/>
    <w:rsid w:val="003D2AAC"/>
    <w:rsid w:val="003D6B6A"/>
    <w:rsid w:val="003E3DA5"/>
    <w:rsid w:val="0042090F"/>
    <w:rsid w:val="004229CD"/>
    <w:rsid w:val="00423A72"/>
    <w:rsid w:val="004249FA"/>
    <w:rsid w:val="00425CED"/>
    <w:rsid w:val="00427DF0"/>
    <w:rsid w:val="004302C5"/>
    <w:rsid w:val="0044488B"/>
    <w:rsid w:val="00453872"/>
    <w:rsid w:val="004570FA"/>
    <w:rsid w:val="0048630D"/>
    <w:rsid w:val="004C2BF3"/>
    <w:rsid w:val="004C7B85"/>
    <w:rsid w:val="004D1A6C"/>
    <w:rsid w:val="004E537F"/>
    <w:rsid w:val="004F47C7"/>
    <w:rsid w:val="004F7C24"/>
    <w:rsid w:val="00514031"/>
    <w:rsid w:val="00514B84"/>
    <w:rsid w:val="00526B4A"/>
    <w:rsid w:val="00536DD9"/>
    <w:rsid w:val="005420F6"/>
    <w:rsid w:val="005444F6"/>
    <w:rsid w:val="00544B10"/>
    <w:rsid w:val="00550B11"/>
    <w:rsid w:val="00573694"/>
    <w:rsid w:val="005836B4"/>
    <w:rsid w:val="00586DDD"/>
    <w:rsid w:val="005931E8"/>
    <w:rsid w:val="00593422"/>
    <w:rsid w:val="005A138B"/>
    <w:rsid w:val="005C34DA"/>
    <w:rsid w:val="005D1CDF"/>
    <w:rsid w:val="005D54CD"/>
    <w:rsid w:val="005E02ED"/>
    <w:rsid w:val="005F2853"/>
    <w:rsid w:val="006049EF"/>
    <w:rsid w:val="006204A6"/>
    <w:rsid w:val="006273A3"/>
    <w:rsid w:val="006365BE"/>
    <w:rsid w:val="00644B6F"/>
    <w:rsid w:val="00646E10"/>
    <w:rsid w:val="00675C02"/>
    <w:rsid w:val="00681C0C"/>
    <w:rsid w:val="006A3AA9"/>
    <w:rsid w:val="006B112D"/>
    <w:rsid w:val="006F030A"/>
    <w:rsid w:val="006F2737"/>
    <w:rsid w:val="00733201"/>
    <w:rsid w:val="00733C46"/>
    <w:rsid w:val="00763621"/>
    <w:rsid w:val="007718B5"/>
    <w:rsid w:val="00772E04"/>
    <w:rsid w:val="00784EAE"/>
    <w:rsid w:val="00792B27"/>
    <w:rsid w:val="00794DE4"/>
    <w:rsid w:val="007A51AB"/>
    <w:rsid w:val="007B409A"/>
    <w:rsid w:val="007E4545"/>
    <w:rsid w:val="007F5890"/>
    <w:rsid w:val="00805E9B"/>
    <w:rsid w:val="00806A0E"/>
    <w:rsid w:val="00807334"/>
    <w:rsid w:val="008201B2"/>
    <w:rsid w:val="00827F9A"/>
    <w:rsid w:val="008366FC"/>
    <w:rsid w:val="008374A4"/>
    <w:rsid w:val="00841CEC"/>
    <w:rsid w:val="00842E73"/>
    <w:rsid w:val="008813FC"/>
    <w:rsid w:val="00892EE5"/>
    <w:rsid w:val="008A28D1"/>
    <w:rsid w:val="008A3E74"/>
    <w:rsid w:val="008B3A85"/>
    <w:rsid w:val="008B6AD3"/>
    <w:rsid w:val="008C68F7"/>
    <w:rsid w:val="008D6639"/>
    <w:rsid w:val="008E0B30"/>
    <w:rsid w:val="009025B4"/>
    <w:rsid w:val="00902FB2"/>
    <w:rsid w:val="00923C8B"/>
    <w:rsid w:val="009516B2"/>
    <w:rsid w:val="00961C0B"/>
    <w:rsid w:val="009636A5"/>
    <w:rsid w:val="00970203"/>
    <w:rsid w:val="009769EE"/>
    <w:rsid w:val="00997583"/>
    <w:rsid w:val="009D740C"/>
    <w:rsid w:val="009F08A6"/>
    <w:rsid w:val="009F52B8"/>
    <w:rsid w:val="009F6B1A"/>
    <w:rsid w:val="00A140E4"/>
    <w:rsid w:val="00A141A4"/>
    <w:rsid w:val="00A15BC4"/>
    <w:rsid w:val="00A2659C"/>
    <w:rsid w:val="00A273F4"/>
    <w:rsid w:val="00A30B16"/>
    <w:rsid w:val="00A346A4"/>
    <w:rsid w:val="00A4108C"/>
    <w:rsid w:val="00A66F6D"/>
    <w:rsid w:val="00A73B29"/>
    <w:rsid w:val="00A900FA"/>
    <w:rsid w:val="00A90102"/>
    <w:rsid w:val="00AA5375"/>
    <w:rsid w:val="00AA617F"/>
    <w:rsid w:val="00AC1420"/>
    <w:rsid w:val="00AC4AB0"/>
    <w:rsid w:val="00AC513E"/>
    <w:rsid w:val="00AF49DC"/>
    <w:rsid w:val="00AF61F9"/>
    <w:rsid w:val="00AF77E6"/>
    <w:rsid w:val="00B06571"/>
    <w:rsid w:val="00B12C02"/>
    <w:rsid w:val="00B649C4"/>
    <w:rsid w:val="00B6628A"/>
    <w:rsid w:val="00B87DE1"/>
    <w:rsid w:val="00B96E16"/>
    <w:rsid w:val="00BB6F24"/>
    <w:rsid w:val="00BD4331"/>
    <w:rsid w:val="00C13F36"/>
    <w:rsid w:val="00C15491"/>
    <w:rsid w:val="00C268E8"/>
    <w:rsid w:val="00C36BDA"/>
    <w:rsid w:val="00C54D89"/>
    <w:rsid w:val="00C55115"/>
    <w:rsid w:val="00C55B6F"/>
    <w:rsid w:val="00C74613"/>
    <w:rsid w:val="00C75814"/>
    <w:rsid w:val="00C817BC"/>
    <w:rsid w:val="00C820F8"/>
    <w:rsid w:val="00C97434"/>
    <w:rsid w:val="00CA1F65"/>
    <w:rsid w:val="00CA430C"/>
    <w:rsid w:val="00CB1096"/>
    <w:rsid w:val="00CE1ACF"/>
    <w:rsid w:val="00CF0762"/>
    <w:rsid w:val="00D034FD"/>
    <w:rsid w:val="00D0692D"/>
    <w:rsid w:val="00D14596"/>
    <w:rsid w:val="00D302FD"/>
    <w:rsid w:val="00D32325"/>
    <w:rsid w:val="00D50E20"/>
    <w:rsid w:val="00D55C6D"/>
    <w:rsid w:val="00D663F2"/>
    <w:rsid w:val="00D6665D"/>
    <w:rsid w:val="00D766B7"/>
    <w:rsid w:val="00D76A98"/>
    <w:rsid w:val="00D956AB"/>
    <w:rsid w:val="00DA4BA7"/>
    <w:rsid w:val="00DA641F"/>
    <w:rsid w:val="00DA690F"/>
    <w:rsid w:val="00DA69F1"/>
    <w:rsid w:val="00DB7682"/>
    <w:rsid w:val="00DB788F"/>
    <w:rsid w:val="00DD3320"/>
    <w:rsid w:val="00DE3162"/>
    <w:rsid w:val="00DE5698"/>
    <w:rsid w:val="00DE5D45"/>
    <w:rsid w:val="00DE6589"/>
    <w:rsid w:val="00E444D7"/>
    <w:rsid w:val="00E51667"/>
    <w:rsid w:val="00E62E3B"/>
    <w:rsid w:val="00E65025"/>
    <w:rsid w:val="00E720FC"/>
    <w:rsid w:val="00E8197B"/>
    <w:rsid w:val="00EA1BC9"/>
    <w:rsid w:val="00EA50FC"/>
    <w:rsid w:val="00F03646"/>
    <w:rsid w:val="00F039FC"/>
    <w:rsid w:val="00F13800"/>
    <w:rsid w:val="00F6400E"/>
    <w:rsid w:val="00F72938"/>
    <w:rsid w:val="00F8378D"/>
    <w:rsid w:val="00F9350A"/>
    <w:rsid w:val="00F956FC"/>
    <w:rsid w:val="00F96F95"/>
    <w:rsid w:val="00FA2DF1"/>
    <w:rsid w:val="00FC1C3F"/>
    <w:rsid w:val="00FC3E69"/>
    <w:rsid w:val="00FD6581"/>
    <w:rsid w:val="00FE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E674F"/>
  <w15:chartTrackingRefBased/>
  <w15:docId w15:val="{06FFFA32-58E3-45A9-8D24-9EFC773D7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B84"/>
  </w:style>
  <w:style w:type="paragraph" w:styleId="Heading1">
    <w:name w:val="heading 1"/>
    <w:basedOn w:val="Normal"/>
    <w:next w:val="Normal"/>
    <w:link w:val="Heading1Char"/>
    <w:uiPriority w:val="9"/>
    <w:qFormat/>
    <w:rsid w:val="00514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B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B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B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B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B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B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B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B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14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14B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B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B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B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B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B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B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B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B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B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B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B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B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B84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1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514B8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4B8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FE9"/>
  </w:style>
  <w:style w:type="paragraph" w:styleId="Footer">
    <w:name w:val="footer"/>
    <w:basedOn w:val="Normal"/>
    <w:link w:val="FooterChar"/>
    <w:uiPriority w:val="99"/>
    <w:unhideWhenUsed/>
    <w:rsid w:val="000A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1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45204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73859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02446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318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8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4763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231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95589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7999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6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703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1792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59946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52250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934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8401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593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59074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293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23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1169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5168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4666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31802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92520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342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88539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9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3477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7362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9269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75043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337184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558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1261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98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81518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4315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8374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719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6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53230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2209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7669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63967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306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2718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147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5518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58199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2258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56413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55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316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515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948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759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627461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1961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2686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70683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080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28753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0742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55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01897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8187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7117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3400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4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03930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9004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6581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7437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92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335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0258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16352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08262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019615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538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923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046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09110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30586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66276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5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92072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15182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2086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916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822633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49552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99713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384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514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105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3300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4826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528299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63174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6941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70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8771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80750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665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42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09340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427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87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43341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66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8832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3706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9284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3206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85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2762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8208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558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0722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45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83664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8878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8925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0775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324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76180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722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800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9165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9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0785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38706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119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4000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98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1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6690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103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8423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81930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49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6172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8482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1923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13413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3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59812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830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9589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605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570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3350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1684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425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05414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53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2039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5102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41921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55892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121339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82647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8535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64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98979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6912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3713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29267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81647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4396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544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31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1343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9758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9117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6354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86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2114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1675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8277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93283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09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3853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95746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5700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0488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706369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288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1281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933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71161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0322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27151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2854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008933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46174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08146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91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8051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375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484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5597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85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7156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342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264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91681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66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4655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554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5540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06928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2968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43950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411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87092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177364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9404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82360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68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622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6042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469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2943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80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816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023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47248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44176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76047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133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6499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82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3142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6691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1574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79885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914181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8516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849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278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27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1753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2199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4212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26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60638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9504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8429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0909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690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4215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6081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2280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0843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044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168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023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6480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0868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710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2086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3811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5179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07916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54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7589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4436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0223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78503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24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112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56431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5892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6792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25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0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2492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79927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5542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067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072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2723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1478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90851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0827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271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92604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40329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121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0125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54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2731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4103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38151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13773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899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5773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4987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52269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22387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614069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65666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775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7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6281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038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7098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542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417759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3057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96123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413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2459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0246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0767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14452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46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571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5676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12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317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74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014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475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258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37541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3268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1228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37956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34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0029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672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701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3926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489331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26159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9340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316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76083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2426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2571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86010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15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6749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414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0465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1523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38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292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8667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414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5061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44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9254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2593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659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2888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625266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279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6932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02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8054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3062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85159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0707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85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4665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562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7474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1320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469781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5404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2031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90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939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682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97806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203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012015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3263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47453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670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9655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157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1518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6315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491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13910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46712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41555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5152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76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340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710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0063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8625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032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7749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303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8761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05842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8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429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916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0312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73088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70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9330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502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329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35941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38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3078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2180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974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007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79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1572</Words>
  <Characters>8962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</dc:creator>
  <cp:keywords/>
  <dc:description/>
  <cp:lastModifiedBy>sarah m</cp:lastModifiedBy>
  <cp:revision>5</cp:revision>
  <cp:lastPrinted>2024-11-26T21:02:00Z</cp:lastPrinted>
  <dcterms:created xsi:type="dcterms:W3CDTF">2025-01-12T18:17:00Z</dcterms:created>
  <dcterms:modified xsi:type="dcterms:W3CDTF">2025-01-12T18:26:00Z</dcterms:modified>
</cp:coreProperties>
</file>